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6C" w:rsidRPr="00E85A6C" w:rsidRDefault="003D4692" w:rsidP="00E85A6C">
      <w:pPr>
        <w:shd w:val="clear" w:color="auto" w:fill="10A9B6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VICARS COURT &amp; </w:t>
      </w:r>
      <w:r w:rsidR="00501B5C">
        <w:rPr>
          <w:rFonts w:asciiTheme="majorHAnsi" w:hAnsiTheme="majorHAnsi" w:cs="Arial"/>
          <w:b/>
          <w:sz w:val="28"/>
          <w:szCs w:val="28"/>
        </w:rPr>
        <w:t xml:space="preserve">COVID-19 </w:t>
      </w:r>
    </w:p>
    <w:p w:rsidR="00E85A6C" w:rsidRDefault="00A411FA" w:rsidP="00E85A6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COVID</w:t>
      </w:r>
      <w:r w:rsidR="00E85A6C">
        <w:rPr>
          <w:rFonts w:asciiTheme="majorHAnsi" w:hAnsiTheme="majorHAnsi" w:cs="Arial"/>
        </w:rPr>
        <w:t xml:space="preserve">-19 has been </w:t>
      </w:r>
      <w:r>
        <w:rPr>
          <w:rFonts w:asciiTheme="majorHAnsi" w:hAnsiTheme="majorHAnsi" w:cs="Arial"/>
        </w:rPr>
        <w:t xml:space="preserve">declared a worldwide pandemic by the World Health </w:t>
      </w:r>
      <w:proofErr w:type="spellStart"/>
      <w:r>
        <w:rPr>
          <w:rFonts w:asciiTheme="majorHAnsi" w:hAnsiTheme="majorHAnsi" w:cs="Arial"/>
        </w:rPr>
        <w:t>Organistion</w:t>
      </w:r>
      <w:proofErr w:type="spellEnd"/>
      <w:r>
        <w:rPr>
          <w:rFonts w:asciiTheme="majorHAnsi" w:hAnsiTheme="majorHAnsi" w:cs="Arial"/>
        </w:rPr>
        <w:t xml:space="preserve">. </w:t>
      </w:r>
      <w:r w:rsidR="005778F5">
        <w:rPr>
          <w:rFonts w:asciiTheme="majorHAnsi" w:hAnsiTheme="majorHAnsi" w:cs="Arial"/>
        </w:rPr>
        <w:t xml:space="preserve">COVID-19 </w:t>
      </w:r>
      <w:proofErr w:type="gramStart"/>
      <w:r w:rsidR="005778F5">
        <w:rPr>
          <w:rFonts w:asciiTheme="majorHAnsi" w:hAnsiTheme="majorHAnsi" w:cs="Arial"/>
        </w:rPr>
        <w:t xml:space="preserve">is </w:t>
      </w:r>
      <w:r>
        <w:rPr>
          <w:rFonts w:asciiTheme="majorHAnsi" w:hAnsiTheme="majorHAnsi" w:cs="Arial"/>
        </w:rPr>
        <w:t xml:space="preserve"> contagious</w:t>
      </w:r>
      <w:proofErr w:type="gramEnd"/>
      <w:r>
        <w:rPr>
          <w:rFonts w:asciiTheme="majorHAnsi" w:hAnsiTheme="majorHAnsi" w:cs="Arial"/>
        </w:rPr>
        <w:t xml:space="preserve">. The Government &amp; public health authorities recommend practicing social distancing. </w:t>
      </w:r>
    </w:p>
    <w:p w:rsidR="005778F5" w:rsidRDefault="00A411FA" w:rsidP="00EC0829">
      <w:pPr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Allerton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Bywater</w:t>
      </w:r>
      <w:proofErr w:type="spellEnd"/>
      <w:r>
        <w:rPr>
          <w:rFonts w:asciiTheme="majorHAnsi" w:hAnsiTheme="majorHAnsi" w:cs="Arial"/>
        </w:rPr>
        <w:t xml:space="preserve"> Community Partnership </w:t>
      </w:r>
      <w:proofErr w:type="gramStart"/>
      <w:r>
        <w:rPr>
          <w:rFonts w:asciiTheme="majorHAnsi" w:hAnsiTheme="majorHAnsi" w:cs="Arial"/>
        </w:rPr>
        <w:t>( Vicars</w:t>
      </w:r>
      <w:proofErr w:type="gramEnd"/>
      <w:r>
        <w:rPr>
          <w:rFonts w:asciiTheme="majorHAnsi" w:hAnsiTheme="majorHAnsi" w:cs="Arial"/>
        </w:rPr>
        <w:t xml:space="preserve"> Court)  has put in place preventative measures to help reduce the</w:t>
      </w:r>
      <w:r w:rsidR="00EC0829">
        <w:rPr>
          <w:rFonts w:asciiTheme="majorHAnsi" w:hAnsiTheme="majorHAnsi" w:cs="Arial"/>
        </w:rPr>
        <w:t xml:space="preserve"> spread of COVID-19 and we are doing our best to keep our staff and customers  safe.</w:t>
      </w:r>
    </w:p>
    <w:p w:rsidR="00EC0829" w:rsidRDefault="00EC0829" w:rsidP="00EC0829">
      <w:pPr>
        <w:rPr>
          <w:rFonts w:asciiTheme="majorHAnsi" w:hAnsiTheme="majorHAnsi" w:cs="Arial"/>
        </w:rPr>
      </w:pPr>
    </w:p>
    <w:p w:rsidR="003E0B9D" w:rsidRPr="00E85A6C" w:rsidRDefault="00EC0829" w:rsidP="003E0B9D">
      <w:pPr>
        <w:shd w:val="clear" w:color="auto" w:fill="10A9B6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MEASURES WE HAVE TAKEN AND WILL CONTINUE TO TAKE</w:t>
      </w:r>
    </w:p>
    <w:p w:rsidR="00EC0829" w:rsidRDefault="00EC0829" w:rsidP="00EC0829">
      <w:pPr>
        <w:pStyle w:val="ListParagraph"/>
        <w:rPr>
          <w:rFonts w:asciiTheme="majorHAnsi" w:hAnsiTheme="majorHAnsi" w:cs="Arial"/>
          <w:b/>
        </w:rPr>
      </w:pPr>
    </w:p>
    <w:p w:rsidR="003B0A0A" w:rsidRPr="00992AB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On arrival</w:t>
      </w:r>
      <w:r w:rsidR="00992ABE" w:rsidRPr="00992ABE">
        <w:rPr>
          <w:rFonts w:asciiTheme="majorHAnsi" w:hAnsiTheme="majorHAnsi" w:cs="Arial"/>
        </w:rPr>
        <w:t xml:space="preserve"> a</w:t>
      </w:r>
      <w:r w:rsidRPr="00992ABE">
        <w:rPr>
          <w:rFonts w:asciiTheme="majorHAnsi" w:hAnsiTheme="majorHAnsi" w:cs="Arial"/>
        </w:rPr>
        <w:t>ll staff must wash their hands immediately before star</w:t>
      </w:r>
      <w:r w:rsidR="00992ABE" w:rsidRPr="00992ABE">
        <w:rPr>
          <w:rFonts w:asciiTheme="majorHAnsi" w:hAnsiTheme="majorHAnsi" w:cs="Arial"/>
        </w:rPr>
        <w:t>ting work and use hand sanitizer</w:t>
      </w:r>
    </w:p>
    <w:p w:rsidR="003B0A0A" w:rsidRPr="00992AB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We encourage visitors on arrival to wash their hands or use the hand sanit</w:t>
      </w:r>
      <w:r w:rsidR="00266B8F">
        <w:rPr>
          <w:rFonts w:asciiTheme="majorHAnsi" w:hAnsiTheme="majorHAnsi" w:cs="Arial"/>
        </w:rPr>
        <w:t>iz</w:t>
      </w:r>
      <w:r w:rsidRPr="00992ABE">
        <w:rPr>
          <w:rFonts w:asciiTheme="majorHAnsi" w:hAnsiTheme="majorHAnsi" w:cs="Arial"/>
        </w:rPr>
        <w:t>er which is available throughout the building</w:t>
      </w:r>
    </w:p>
    <w:p w:rsidR="00EC0829" w:rsidRPr="00992ABE" w:rsidRDefault="00EC0829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 xml:space="preserve">Display signs showing the six simple steps to help reduce the spread </w:t>
      </w:r>
    </w:p>
    <w:p w:rsidR="00EC0829" w:rsidRPr="00992ABE" w:rsidRDefault="00EC0829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Display signs explaining not to enter if you have symptoms</w:t>
      </w:r>
    </w:p>
    <w:p w:rsidR="00EC0829" w:rsidRPr="00992ABE" w:rsidRDefault="00EC0829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Catch it bin it kill it signs</w:t>
      </w:r>
    </w:p>
    <w:p w:rsidR="00EC0829" w:rsidRPr="00992ABE" w:rsidRDefault="00EC0829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Social distancing reminder signs</w:t>
      </w:r>
    </w:p>
    <w:p w:rsidR="00EC0829" w:rsidRDefault="00EC0829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Guidance leaflets sent out to all users prior to booking</w:t>
      </w:r>
    </w:p>
    <w:p w:rsidR="00F52D4E" w:rsidRDefault="00F52D4E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Risk assessments completed by group organizers ensuring the safety of their event or meeting </w:t>
      </w:r>
    </w:p>
    <w:p w:rsidR="00EC0829" w:rsidRDefault="00EC0829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 xml:space="preserve">Tissues </w:t>
      </w:r>
      <w:r w:rsidR="00F52D4E">
        <w:rPr>
          <w:rFonts w:asciiTheme="majorHAnsi" w:hAnsiTheme="majorHAnsi" w:cs="Arial"/>
        </w:rPr>
        <w:t xml:space="preserve">available </w:t>
      </w:r>
      <w:r w:rsidRPr="00992ABE">
        <w:rPr>
          <w:rFonts w:asciiTheme="majorHAnsi" w:hAnsiTheme="majorHAnsi" w:cs="Arial"/>
        </w:rPr>
        <w:t xml:space="preserve"> in all m</w:t>
      </w:r>
      <w:r w:rsidR="00F52D4E">
        <w:rPr>
          <w:rFonts w:asciiTheme="majorHAnsi" w:hAnsiTheme="majorHAnsi" w:cs="Arial"/>
        </w:rPr>
        <w:t>eeting rooms</w:t>
      </w:r>
    </w:p>
    <w:p w:rsidR="00F52D4E" w:rsidRDefault="00266B8F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Remind all  staff and all meeting organiz</w:t>
      </w:r>
      <w:r w:rsidR="003B0A0A" w:rsidRPr="00F52D4E">
        <w:rPr>
          <w:rFonts w:asciiTheme="majorHAnsi" w:hAnsiTheme="majorHAnsi" w:cs="Arial"/>
        </w:rPr>
        <w:t>ers about the guidelines</w:t>
      </w:r>
      <w:r w:rsidR="00F52D4E" w:rsidRPr="00F52D4E">
        <w:rPr>
          <w:rFonts w:asciiTheme="majorHAnsi" w:hAnsiTheme="majorHAnsi" w:cs="Arial"/>
        </w:rPr>
        <w:t xml:space="preserve">, </w:t>
      </w:r>
      <w:r w:rsidR="003B0A0A" w:rsidRPr="00F52D4E">
        <w:rPr>
          <w:rFonts w:asciiTheme="majorHAnsi" w:hAnsiTheme="majorHAnsi" w:cs="Arial"/>
        </w:rPr>
        <w:t xml:space="preserve"> verbally and written</w:t>
      </w:r>
    </w:p>
    <w:p w:rsidR="00F52D4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F52D4E">
        <w:rPr>
          <w:rFonts w:asciiTheme="majorHAnsi" w:hAnsiTheme="majorHAnsi" w:cs="Arial"/>
        </w:rPr>
        <w:t xml:space="preserve">Any staff showing any symptoms are asked to have a test and </w:t>
      </w:r>
      <w:proofErr w:type="spellStart"/>
      <w:r w:rsidRPr="00F52D4E">
        <w:rPr>
          <w:rFonts w:asciiTheme="majorHAnsi" w:hAnsiTheme="majorHAnsi" w:cs="Arial"/>
        </w:rPr>
        <w:t>self isolate</w:t>
      </w:r>
      <w:proofErr w:type="spellEnd"/>
      <w:r w:rsidRPr="00F52D4E">
        <w:rPr>
          <w:rFonts w:asciiTheme="majorHAnsi" w:hAnsiTheme="majorHAnsi" w:cs="Arial"/>
        </w:rPr>
        <w:t xml:space="preserve"> </w:t>
      </w:r>
      <w:r w:rsidR="00266B8F">
        <w:rPr>
          <w:rFonts w:asciiTheme="majorHAnsi" w:hAnsiTheme="majorHAnsi" w:cs="Arial"/>
        </w:rPr>
        <w:t>an</w:t>
      </w:r>
      <w:r w:rsidRPr="00F52D4E">
        <w:rPr>
          <w:rFonts w:asciiTheme="majorHAnsi" w:hAnsiTheme="majorHAnsi" w:cs="Arial"/>
        </w:rPr>
        <w:t>d not come into work</w:t>
      </w:r>
    </w:p>
    <w:p w:rsidR="003B0A0A" w:rsidRPr="00F52D4E" w:rsidRDefault="00F52D4E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3B0A0A" w:rsidRPr="00F52D4E">
        <w:rPr>
          <w:rFonts w:asciiTheme="majorHAnsi" w:hAnsiTheme="majorHAnsi" w:cs="Arial"/>
        </w:rPr>
        <w:t>ustomers who are unwell are asked to politely not come to the premises</w:t>
      </w:r>
    </w:p>
    <w:p w:rsidR="003B0A0A" w:rsidRPr="00992AB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Social distancing zone signs for t</w:t>
      </w:r>
      <w:r w:rsidR="00266B8F">
        <w:rPr>
          <w:rFonts w:asciiTheme="majorHAnsi" w:hAnsiTheme="majorHAnsi" w:cs="Arial"/>
        </w:rPr>
        <w:t>oilet areas, reception areas and corridors</w:t>
      </w:r>
    </w:p>
    <w:p w:rsidR="003B0A0A" w:rsidRPr="00992AB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 xml:space="preserve">No hand shake policy </w:t>
      </w:r>
    </w:p>
    <w:p w:rsidR="003B0A0A" w:rsidRPr="00992AB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 xml:space="preserve">Increased cleaning in </w:t>
      </w:r>
      <w:r w:rsidR="00F52D4E">
        <w:rPr>
          <w:rFonts w:asciiTheme="majorHAnsi" w:hAnsiTheme="majorHAnsi" w:cs="Arial"/>
        </w:rPr>
        <w:t xml:space="preserve">any </w:t>
      </w:r>
      <w:r w:rsidRPr="00992ABE">
        <w:rPr>
          <w:rFonts w:asciiTheme="majorHAnsi" w:hAnsiTheme="majorHAnsi" w:cs="Arial"/>
        </w:rPr>
        <w:t>high contact areas of the premises</w:t>
      </w:r>
      <w:r w:rsidR="00992ABE" w:rsidRPr="00992ABE">
        <w:rPr>
          <w:rFonts w:asciiTheme="majorHAnsi" w:hAnsiTheme="majorHAnsi" w:cs="Arial"/>
        </w:rPr>
        <w:t xml:space="preserve"> such as door handles, reception desk, toilets</w:t>
      </w:r>
    </w:p>
    <w:p w:rsidR="00992ABE" w:rsidRPr="00992ABE" w:rsidRDefault="00992ABE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Increased cleaning a</w:t>
      </w:r>
      <w:r w:rsidR="00F52D4E">
        <w:rPr>
          <w:rFonts w:asciiTheme="majorHAnsi" w:hAnsiTheme="majorHAnsi" w:cs="Arial"/>
        </w:rPr>
        <w:t xml:space="preserve">fter use of each meeting room and evening </w:t>
      </w:r>
      <w:r w:rsidR="005A58E5">
        <w:rPr>
          <w:rFonts w:asciiTheme="majorHAnsi" w:hAnsiTheme="majorHAnsi" w:cs="Arial"/>
        </w:rPr>
        <w:t>sanitizing</w:t>
      </w:r>
      <w:r w:rsidR="00F52D4E">
        <w:rPr>
          <w:rFonts w:asciiTheme="majorHAnsi" w:hAnsiTheme="majorHAnsi" w:cs="Arial"/>
        </w:rPr>
        <w:t xml:space="preserve"> in each meeting room</w:t>
      </w:r>
    </w:p>
    <w:p w:rsidR="003B0A0A" w:rsidRPr="00992ABE" w:rsidRDefault="003B0A0A" w:rsidP="00F52D4E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</w:rPr>
      </w:pPr>
      <w:r w:rsidRPr="00992ABE">
        <w:rPr>
          <w:rFonts w:asciiTheme="majorHAnsi" w:hAnsiTheme="majorHAnsi" w:cs="Arial"/>
        </w:rPr>
        <w:t>Disposable paper towels in the toilet area</w:t>
      </w:r>
    </w:p>
    <w:p w:rsidR="00883C24" w:rsidRPr="00883C24" w:rsidRDefault="003B0A0A" w:rsidP="00EC0829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  <w:b/>
        </w:rPr>
      </w:pPr>
      <w:r w:rsidRPr="00F52D4E">
        <w:rPr>
          <w:rFonts w:asciiTheme="majorHAnsi" w:hAnsiTheme="majorHAnsi" w:cs="Arial"/>
        </w:rPr>
        <w:t>S</w:t>
      </w:r>
      <w:r w:rsidR="00F72EFF">
        <w:rPr>
          <w:rFonts w:asciiTheme="majorHAnsi" w:hAnsiTheme="majorHAnsi" w:cs="Arial"/>
        </w:rPr>
        <w:t>anitizer spray</w:t>
      </w:r>
      <w:bookmarkStart w:id="0" w:name="_GoBack"/>
      <w:bookmarkEnd w:id="0"/>
      <w:r w:rsidRPr="00F52D4E">
        <w:rPr>
          <w:rFonts w:asciiTheme="majorHAnsi" w:hAnsiTheme="majorHAnsi" w:cs="Arial"/>
        </w:rPr>
        <w:t xml:space="preserve"> in the toilet area</w:t>
      </w:r>
    </w:p>
    <w:p w:rsidR="003B0A0A" w:rsidRPr="00F52D4E" w:rsidRDefault="00883C24" w:rsidP="00EC0829">
      <w:pPr>
        <w:pStyle w:val="ListParagraph"/>
        <w:numPr>
          <w:ilvl w:val="0"/>
          <w:numId w:val="5"/>
        </w:numPr>
        <w:shd w:val="clear" w:color="auto" w:fill="DEEAF6" w:themeFill="accent1" w:themeFillTint="3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Risk assessment for staff</w:t>
      </w:r>
      <w:r w:rsidR="00FA3704">
        <w:rPr>
          <w:rFonts w:asciiTheme="majorHAnsi" w:hAnsiTheme="majorHAnsi" w:cs="Arial"/>
        </w:rPr>
        <w:t xml:space="preserve"> </w:t>
      </w:r>
    </w:p>
    <w:p w:rsidR="003B0A0A" w:rsidRDefault="003B0A0A" w:rsidP="00EC0829">
      <w:pPr>
        <w:pStyle w:val="ListParagraph"/>
        <w:rPr>
          <w:rFonts w:asciiTheme="majorHAnsi" w:hAnsiTheme="majorHAnsi" w:cs="Arial"/>
          <w:b/>
        </w:rPr>
      </w:pPr>
    </w:p>
    <w:p w:rsidR="00A67E18" w:rsidRDefault="007A7351" w:rsidP="00204530">
      <w:pPr>
        <w:shd w:val="clear" w:color="auto" w:fill="10A9B6"/>
        <w:jc w:val="center"/>
        <w:rPr>
          <w:rFonts w:asciiTheme="majorHAnsi" w:hAnsiTheme="majorHAnsi" w:cs="Arial"/>
          <w:b/>
        </w:rPr>
      </w:pPr>
      <w:proofErr w:type="gramStart"/>
      <w:r w:rsidRPr="007A7351">
        <w:rPr>
          <w:rFonts w:asciiTheme="majorHAnsi" w:hAnsiTheme="majorHAnsi" w:cs="Arial"/>
          <w:b/>
        </w:rPr>
        <w:t>Thank  you</w:t>
      </w:r>
      <w:proofErr w:type="gramEnd"/>
    </w:p>
    <w:p w:rsidR="007A7351" w:rsidRPr="007A7351" w:rsidRDefault="00A67E18" w:rsidP="00204530">
      <w:pPr>
        <w:shd w:val="clear" w:color="auto" w:fill="10A9B6"/>
        <w:jc w:val="center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Allerton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Bywater</w:t>
      </w:r>
      <w:proofErr w:type="spellEnd"/>
      <w:r>
        <w:rPr>
          <w:rFonts w:asciiTheme="majorHAnsi" w:hAnsiTheme="majorHAnsi" w:cs="Arial"/>
          <w:b/>
        </w:rPr>
        <w:t xml:space="preserve"> Community </w:t>
      </w:r>
      <w:proofErr w:type="gramStart"/>
      <w:r>
        <w:rPr>
          <w:rFonts w:asciiTheme="majorHAnsi" w:hAnsiTheme="majorHAnsi" w:cs="Arial"/>
          <w:b/>
        </w:rPr>
        <w:t>Partnership ,</w:t>
      </w:r>
      <w:proofErr w:type="gramEnd"/>
      <w:r>
        <w:rPr>
          <w:rFonts w:asciiTheme="majorHAnsi" w:hAnsiTheme="majorHAnsi" w:cs="Arial"/>
          <w:b/>
        </w:rPr>
        <w:t xml:space="preserve"> </w:t>
      </w:r>
      <w:r w:rsidR="007A7351">
        <w:rPr>
          <w:rFonts w:asciiTheme="majorHAnsi" w:hAnsiTheme="majorHAnsi" w:cs="Arial"/>
          <w:b/>
        </w:rPr>
        <w:t>Vicars Court</w:t>
      </w:r>
    </w:p>
    <w:p w:rsidR="000A4D13" w:rsidRDefault="000A4D13" w:rsidP="000A4D13">
      <w:pPr>
        <w:pStyle w:val="ListParagraph"/>
        <w:rPr>
          <w:rFonts w:asciiTheme="majorHAnsi" w:hAnsiTheme="majorHAnsi" w:cs="Arial"/>
        </w:rPr>
      </w:pPr>
    </w:p>
    <w:sectPr w:rsidR="000A4D13" w:rsidSect="006C63A5">
      <w:headerReference w:type="default" r:id="rId9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14" w:rsidRDefault="00C25614" w:rsidP="00DA79EB">
      <w:pPr>
        <w:spacing w:after="0" w:line="240" w:lineRule="auto"/>
      </w:pPr>
      <w:r>
        <w:separator/>
      </w:r>
    </w:p>
  </w:endnote>
  <w:endnote w:type="continuationSeparator" w:id="0">
    <w:p w:rsidR="00C25614" w:rsidRDefault="00C25614" w:rsidP="00DA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14" w:rsidRDefault="00C25614" w:rsidP="00DA79EB">
      <w:pPr>
        <w:spacing w:after="0" w:line="240" w:lineRule="auto"/>
      </w:pPr>
      <w:r>
        <w:separator/>
      </w:r>
    </w:p>
  </w:footnote>
  <w:footnote w:type="continuationSeparator" w:id="0">
    <w:p w:rsidR="00C25614" w:rsidRDefault="00C25614" w:rsidP="00DA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23" w:rsidRPr="006C63A5" w:rsidRDefault="00270723" w:rsidP="00270723">
    <w:pPr>
      <w:pStyle w:val="Header"/>
      <w:tabs>
        <w:tab w:val="clear" w:pos="4680"/>
        <w:tab w:val="clear" w:pos="9360"/>
        <w:tab w:val="left" w:pos="630"/>
        <w:tab w:val="left" w:pos="1020"/>
      </w:tabs>
      <w:rPr>
        <w:b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5CFCB4" wp14:editId="6B577BA0">
          <wp:simplePos x="0" y="0"/>
          <wp:positionH relativeFrom="margin">
            <wp:posOffset>-408940</wp:posOffset>
          </wp:positionH>
          <wp:positionV relativeFrom="margin">
            <wp:posOffset>-819150</wp:posOffset>
          </wp:positionV>
          <wp:extent cx="637540" cy="637540"/>
          <wp:effectExtent l="0" t="0" r="0" b="0"/>
          <wp:wrapSquare wrapText="bothSides"/>
          <wp:docPr id="12" name="Picture 12" descr="https://scontent-lht6-1.xx.fbcdn.net/v/t1.0-1/c24.0.507.507/10407484_1491012487839289_7145899781191654890_n.jpg?_nc_cat=111&amp;oh=e5de2372ec61444b6474a79bbdcb3952&amp;oe=5C2324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s://scontent-lht6-1.xx.fbcdn.net/v/t1.0-1/c24.0.507.507/10407484_1491012487839289_7145899781191654890_n.jpg?_nc_cat=111&amp;oh=e5de2372ec61444b6474a79bbdcb3952&amp;oe=5C23244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C63A5">
      <w:rPr>
        <w:b/>
        <w:sz w:val="20"/>
        <w:szCs w:val="20"/>
      </w:rPr>
      <w:t>Allerton Bywater Community Partnership</w:t>
    </w:r>
  </w:p>
  <w:p w:rsidR="00270723" w:rsidRPr="006C63A5" w:rsidRDefault="00270723" w:rsidP="00270723">
    <w:pPr>
      <w:pStyle w:val="Header"/>
      <w:tabs>
        <w:tab w:val="clear" w:pos="4680"/>
        <w:tab w:val="clear" w:pos="9360"/>
        <w:tab w:val="left" w:pos="630"/>
        <w:tab w:val="left" w:pos="1020"/>
      </w:tabs>
      <w:rPr>
        <w:sz w:val="20"/>
        <w:szCs w:val="20"/>
      </w:rPr>
    </w:pPr>
    <w:r w:rsidRPr="006C63A5">
      <w:rPr>
        <w:sz w:val="20"/>
        <w:szCs w:val="20"/>
      </w:rPr>
      <w:tab/>
      <w:t>01977 559781</w:t>
    </w:r>
  </w:p>
  <w:p w:rsidR="00270723" w:rsidRPr="006C63A5" w:rsidRDefault="00270723" w:rsidP="00270723">
    <w:pPr>
      <w:pStyle w:val="Header"/>
      <w:tabs>
        <w:tab w:val="clear" w:pos="4680"/>
        <w:tab w:val="clear" w:pos="9360"/>
        <w:tab w:val="left" w:pos="630"/>
        <w:tab w:val="left" w:pos="1020"/>
      </w:tabs>
      <w:rPr>
        <w:sz w:val="20"/>
        <w:szCs w:val="20"/>
      </w:rPr>
    </w:pPr>
    <w:r w:rsidRPr="006C63A5">
      <w:rPr>
        <w:sz w:val="20"/>
        <w:szCs w:val="20"/>
      </w:rPr>
      <w:tab/>
    </w:r>
    <w:hyperlink r:id="rId2" w:history="1">
      <w:r w:rsidRPr="006C63A5">
        <w:rPr>
          <w:rStyle w:val="Hyperlink"/>
          <w:sz w:val="20"/>
          <w:szCs w:val="20"/>
        </w:rPr>
        <w:t>bookings@allertonbywatercommunity.co.uk</w:t>
      </w:r>
    </w:hyperlink>
  </w:p>
  <w:p w:rsidR="00CD3854" w:rsidRDefault="00270723" w:rsidP="00FB2536">
    <w:pPr>
      <w:pStyle w:val="Header"/>
      <w:tabs>
        <w:tab w:val="clear" w:pos="4680"/>
        <w:tab w:val="clear" w:pos="9360"/>
        <w:tab w:val="left" w:pos="630"/>
        <w:tab w:val="left" w:pos="1020"/>
      </w:tabs>
    </w:pPr>
    <w:r w:rsidRPr="006B7EFE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516"/>
    <w:multiLevelType w:val="hybridMultilevel"/>
    <w:tmpl w:val="66EE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C3E"/>
    <w:multiLevelType w:val="hybridMultilevel"/>
    <w:tmpl w:val="13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E19"/>
    <w:multiLevelType w:val="hybridMultilevel"/>
    <w:tmpl w:val="639C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B49"/>
    <w:multiLevelType w:val="multilevel"/>
    <w:tmpl w:val="57E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F0834"/>
    <w:multiLevelType w:val="hybridMultilevel"/>
    <w:tmpl w:val="D2409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06"/>
    <w:rsid w:val="00034BE5"/>
    <w:rsid w:val="000403B1"/>
    <w:rsid w:val="00077CEB"/>
    <w:rsid w:val="000A4D13"/>
    <w:rsid w:val="000D022D"/>
    <w:rsid w:val="00116111"/>
    <w:rsid w:val="00136074"/>
    <w:rsid w:val="00146F8C"/>
    <w:rsid w:val="001571DA"/>
    <w:rsid w:val="00204530"/>
    <w:rsid w:val="002103F5"/>
    <w:rsid w:val="00227DB1"/>
    <w:rsid w:val="00266B8F"/>
    <w:rsid w:val="00270723"/>
    <w:rsid w:val="00271914"/>
    <w:rsid w:val="00323766"/>
    <w:rsid w:val="003B0A0A"/>
    <w:rsid w:val="003B3A6A"/>
    <w:rsid w:val="003D4692"/>
    <w:rsid w:val="003E0B9D"/>
    <w:rsid w:val="00400B7E"/>
    <w:rsid w:val="00406706"/>
    <w:rsid w:val="004146F7"/>
    <w:rsid w:val="004A38D2"/>
    <w:rsid w:val="004B1350"/>
    <w:rsid w:val="004C7F89"/>
    <w:rsid w:val="004D6422"/>
    <w:rsid w:val="004E74FC"/>
    <w:rsid w:val="00501B5C"/>
    <w:rsid w:val="00510C94"/>
    <w:rsid w:val="0053314C"/>
    <w:rsid w:val="0056082F"/>
    <w:rsid w:val="005778F5"/>
    <w:rsid w:val="00583B0D"/>
    <w:rsid w:val="005A58E5"/>
    <w:rsid w:val="005C2939"/>
    <w:rsid w:val="005F27D8"/>
    <w:rsid w:val="00623606"/>
    <w:rsid w:val="00630097"/>
    <w:rsid w:val="006311D3"/>
    <w:rsid w:val="00661DE9"/>
    <w:rsid w:val="006C63A5"/>
    <w:rsid w:val="006E08CF"/>
    <w:rsid w:val="00707CB2"/>
    <w:rsid w:val="007709EF"/>
    <w:rsid w:val="007A2D2D"/>
    <w:rsid w:val="007A7351"/>
    <w:rsid w:val="007F0AC6"/>
    <w:rsid w:val="007F6BA2"/>
    <w:rsid w:val="00803634"/>
    <w:rsid w:val="00824B47"/>
    <w:rsid w:val="00831DFB"/>
    <w:rsid w:val="00835A24"/>
    <w:rsid w:val="00843EFB"/>
    <w:rsid w:val="00860051"/>
    <w:rsid w:val="00883C24"/>
    <w:rsid w:val="008B5B32"/>
    <w:rsid w:val="00965733"/>
    <w:rsid w:val="00987083"/>
    <w:rsid w:val="00992ABE"/>
    <w:rsid w:val="00A04326"/>
    <w:rsid w:val="00A411FA"/>
    <w:rsid w:val="00A67E18"/>
    <w:rsid w:val="00A855D8"/>
    <w:rsid w:val="00AB3E70"/>
    <w:rsid w:val="00AD58D9"/>
    <w:rsid w:val="00B128E1"/>
    <w:rsid w:val="00B45987"/>
    <w:rsid w:val="00B67EB0"/>
    <w:rsid w:val="00BA1799"/>
    <w:rsid w:val="00C25614"/>
    <w:rsid w:val="00C704FA"/>
    <w:rsid w:val="00C737C6"/>
    <w:rsid w:val="00CD3854"/>
    <w:rsid w:val="00CF7302"/>
    <w:rsid w:val="00D15B14"/>
    <w:rsid w:val="00D4145C"/>
    <w:rsid w:val="00D53E2A"/>
    <w:rsid w:val="00D54EAE"/>
    <w:rsid w:val="00D64B0F"/>
    <w:rsid w:val="00D727EB"/>
    <w:rsid w:val="00D9660C"/>
    <w:rsid w:val="00DA79EB"/>
    <w:rsid w:val="00E85A6C"/>
    <w:rsid w:val="00E870CB"/>
    <w:rsid w:val="00EC0829"/>
    <w:rsid w:val="00EC252C"/>
    <w:rsid w:val="00F01E5A"/>
    <w:rsid w:val="00F2366E"/>
    <w:rsid w:val="00F52D4E"/>
    <w:rsid w:val="00F560EA"/>
    <w:rsid w:val="00F72EFF"/>
    <w:rsid w:val="00F96FEC"/>
    <w:rsid w:val="00FA3704"/>
    <w:rsid w:val="00FA539A"/>
    <w:rsid w:val="00FB2536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EB"/>
  </w:style>
  <w:style w:type="paragraph" w:styleId="Footer">
    <w:name w:val="footer"/>
    <w:basedOn w:val="Normal"/>
    <w:link w:val="Foot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EB"/>
  </w:style>
  <w:style w:type="character" w:styleId="Hyperlink">
    <w:name w:val="Hyperlink"/>
    <w:basedOn w:val="DefaultParagraphFont"/>
    <w:uiPriority w:val="99"/>
    <w:unhideWhenUsed/>
    <w:rsid w:val="00CD3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66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B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EB"/>
  </w:style>
  <w:style w:type="paragraph" w:styleId="Footer">
    <w:name w:val="footer"/>
    <w:basedOn w:val="Normal"/>
    <w:link w:val="FooterChar"/>
    <w:uiPriority w:val="99"/>
    <w:unhideWhenUsed/>
    <w:rsid w:val="00D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EB"/>
  </w:style>
  <w:style w:type="character" w:styleId="Hyperlink">
    <w:name w:val="Hyperlink"/>
    <w:basedOn w:val="DefaultParagraphFont"/>
    <w:uiPriority w:val="99"/>
    <w:unhideWhenUsed/>
    <w:rsid w:val="00CD38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366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B0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43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78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6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okings@allertonbywatercommunit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9A61-DCAD-4747-BD2B-386C5E59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ABC Daycare and  Ozone</cp:lastModifiedBy>
  <cp:revision>14</cp:revision>
  <cp:lastPrinted>2020-07-08T13:54:00Z</cp:lastPrinted>
  <dcterms:created xsi:type="dcterms:W3CDTF">2020-07-08T13:13:00Z</dcterms:created>
  <dcterms:modified xsi:type="dcterms:W3CDTF">2020-08-12T08:49:00Z</dcterms:modified>
</cp:coreProperties>
</file>