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5A" w:rsidRPr="00F01E5A" w:rsidRDefault="00F01E5A" w:rsidP="00FB2536">
      <w:pPr>
        <w:jc w:val="center"/>
        <w:rPr>
          <w:rFonts w:asciiTheme="majorHAnsi" w:hAnsiTheme="majorHAnsi" w:cs="Arial"/>
          <w:b/>
          <w:sz w:val="28"/>
          <w:szCs w:val="28"/>
          <w:u w:val="single"/>
        </w:rPr>
      </w:pPr>
      <w:r w:rsidRPr="00F01E5A">
        <w:rPr>
          <w:rFonts w:asciiTheme="majorHAnsi" w:hAnsiTheme="majorHAnsi" w:cs="Arial"/>
          <w:b/>
          <w:sz w:val="28"/>
          <w:szCs w:val="28"/>
          <w:u w:val="single"/>
        </w:rPr>
        <w:t>Booking Form</w:t>
      </w:r>
    </w:p>
    <w:p w:rsidR="00CD3854" w:rsidRDefault="00CD3854" w:rsidP="006E08CF">
      <w:pPr>
        <w:jc w:val="center"/>
        <w:rPr>
          <w:rFonts w:asciiTheme="majorHAnsi" w:hAnsiTheme="majorHAnsi" w:cs="Arial"/>
        </w:rPr>
      </w:pPr>
      <w:r w:rsidRPr="00843EFB">
        <w:rPr>
          <w:rFonts w:asciiTheme="majorHAnsi" w:hAnsiTheme="majorHAnsi" w:cs="Arial"/>
          <w:b/>
          <w:sz w:val="24"/>
          <w:szCs w:val="24"/>
        </w:rPr>
        <w:t>Please complete this form and return to the onsite office, or email</w:t>
      </w:r>
      <w:r w:rsidR="0053314C">
        <w:rPr>
          <w:rFonts w:asciiTheme="majorHAnsi" w:hAnsiTheme="majorHAnsi" w:cs="Arial"/>
          <w:b/>
          <w:sz w:val="24"/>
          <w:szCs w:val="24"/>
        </w:rPr>
        <w:t xml:space="preserve"> to </w:t>
      </w:r>
      <w:r w:rsidRPr="00843EFB">
        <w:rPr>
          <w:rFonts w:asciiTheme="majorHAnsi" w:hAnsiTheme="majorHAnsi" w:cs="Arial"/>
          <w:b/>
          <w:sz w:val="24"/>
          <w:szCs w:val="24"/>
        </w:rPr>
        <w:t xml:space="preserve">the bookings. </w:t>
      </w:r>
      <w:r w:rsidRPr="00843EFB">
        <w:rPr>
          <w:rFonts w:asciiTheme="majorHAnsi" w:hAnsiTheme="majorHAnsi"/>
          <w:b/>
          <w:sz w:val="24"/>
          <w:szCs w:val="24"/>
        </w:rPr>
        <w:t xml:space="preserve">Once submitted, </w:t>
      </w:r>
      <w:r w:rsidR="00323766" w:rsidRPr="00843EFB">
        <w:rPr>
          <w:rFonts w:asciiTheme="majorHAnsi" w:hAnsiTheme="majorHAnsi"/>
          <w:b/>
          <w:sz w:val="24"/>
          <w:szCs w:val="24"/>
        </w:rPr>
        <w:t>we</w:t>
      </w:r>
      <w:r w:rsidRPr="00843EFB">
        <w:rPr>
          <w:rFonts w:asciiTheme="majorHAnsi" w:hAnsiTheme="majorHAnsi"/>
          <w:b/>
          <w:sz w:val="24"/>
          <w:szCs w:val="24"/>
        </w:rPr>
        <w:t xml:space="preserve"> will contact you with confirmation details</w:t>
      </w:r>
      <w:r w:rsidR="00323766" w:rsidRPr="00843EFB">
        <w:rPr>
          <w:rFonts w:asciiTheme="majorHAnsi" w:hAnsiTheme="majorHAnsi"/>
          <w:b/>
          <w:sz w:val="24"/>
          <w:szCs w:val="24"/>
        </w:rPr>
        <w:t xml:space="preserve"> at this point you will</w:t>
      </w:r>
      <w:r w:rsidR="0053314C">
        <w:rPr>
          <w:rFonts w:asciiTheme="majorHAnsi" w:hAnsiTheme="majorHAnsi"/>
          <w:b/>
          <w:sz w:val="24"/>
          <w:szCs w:val="24"/>
        </w:rPr>
        <w:t xml:space="preserve"> be required to pay £10 deposit. </w:t>
      </w:r>
      <w:r w:rsidR="0053314C" w:rsidRPr="00017B25">
        <w:rPr>
          <w:rFonts w:asciiTheme="majorHAnsi" w:hAnsiTheme="majorHAnsi"/>
          <w:b/>
          <w:sz w:val="24"/>
          <w:szCs w:val="24"/>
          <w:u w:val="single"/>
        </w:rPr>
        <w:t>For Government bodies &amp; companies we require an official order No</w:t>
      </w:r>
      <w:r w:rsidR="0053314C">
        <w:rPr>
          <w:rFonts w:asciiTheme="majorHAnsi" w:hAnsiTheme="majorHAnsi"/>
          <w:b/>
          <w:sz w:val="24"/>
          <w:szCs w:val="24"/>
        </w:rPr>
        <w:t>.</w:t>
      </w:r>
    </w:p>
    <w:tbl>
      <w:tblPr>
        <w:tblStyle w:val="TableGrid"/>
        <w:tblpPr w:leftFromText="180" w:rightFromText="180" w:vertAnchor="page" w:horzAnchor="margin" w:tblpY="3802"/>
        <w:tblW w:w="0" w:type="auto"/>
        <w:tblLook w:val="04A0" w:firstRow="1" w:lastRow="0" w:firstColumn="1" w:lastColumn="0" w:noHBand="0" w:noVBand="1"/>
      </w:tblPr>
      <w:tblGrid>
        <w:gridCol w:w="4675"/>
        <w:gridCol w:w="4675"/>
      </w:tblGrid>
      <w:tr w:rsidR="00323766" w:rsidRPr="00D727EB" w:rsidTr="00323766">
        <w:tc>
          <w:tcPr>
            <w:tcW w:w="9350" w:type="dxa"/>
            <w:gridSpan w:val="2"/>
            <w:shd w:val="clear" w:color="auto" w:fill="10A9B6"/>
          </w:tcPr>
          <w:p w:rsidR="00323766" w:rsidRPr="00D727EB" w:rsidRDefault="00323766" w:rsidP="00323766">
            <w:pPr>
              <w:jc w:val="center"/>
              <w:rPr>
                <w:rFonts w:asciiTheme="majorHAnsi" w:hAnsiTheme="majorHAnsi" w:cs="Arial"/>
                <w:b/>
                <w:sz w:val="28"/>
                <w:szCs w:val="28"/>
              </w:rPr>
            </w:pPr>
            <w:r w:rsidRPr="00D727EB">
              <w:rPr>
                <w:rFonts w:asciiTheme="majorHAnsi" w:hAnsiTheme="majorHAnsi" w:cs="Arial"/>
                <w:b/>
                <w:sz w:val="28"/>
                <w:szCs w:val="28"/>
              </w:rPr>
              <w:t>Details</w:t>
            </w:r>
          </w:p>
        </w:tc>
      </w:tr>
      <w:tr w:rsidR="00323766" w:rsidRPr="00D727EB" w:rsidTr="00323766">
        <w:tc>
          <w:tcPr>
            <w:tcW w:w="4675" w:type="dxa"/>
          </w:tcPr>
          <w:p w:rsidR="00323766" w:rsidRDefault="006E08CF" w:rsidP="00323766">
            <w:pPr>
              <w:rPr>
                <w:rFonts w:asciiTheme="majorHAnsi" w:hAnsiTheme="majorHAnsi" w:cs="Arial"/>
                <w:sz w:val="24"/>
                <w:szCs w:val="24"/>
              </w:rPr>
            </w:pPr>
            <w:r>
              <w:rPr>
                <w:rFonts w:asciiTheme="majorHAnsi" w:hAnsiTheme="majorHAnsi" w:cs="Arial"/>
                <w:sz w:val="24"/>
                <w:szCs w:val="24"/>
              </w:rPr>
              <w:t xml:space="preserve">Booking </w:t>
            </w:r>
            <w:r w:rsidR="00323766" w:rsidRPr="00D727EB">
              <w:rPr>
                <w:rFonts w:asciiTheme="majorHAnsi" w:hAnsiTheme="majorHAnsi" w:cs="Arial"/>
                <w:sz w:val="24"/>
                <w:szCs w:val="24"/>
              </w:rPr>
              <w:t>Contact Name:</w:t>
            </w:r>
          </w:p>
          <w:p w:rsidR="006E08CF" w:rsidRDefault="006E08CF" w:rsidP="00323766">
            <w:pPr>
              <w:rPr>
                <w:rFonts w:asciiTheme="majorHAnsi" w:hAnsiTheme="majorHAnsi" w:cs="Arial"/>
                <w:sz w:val="24"/>
                <w:szCs w:val="24"/>
              </w:rPr>
            </w:pPr>
          </w:p>
          <w:p w:rsidR="006E08CF" w:rsidRDefault="006E08CF" w:rsidP="00323766">
            <w:pPr>
              <w:rPr>
                <w:rFonts w:asciiTheme="majorHAnsi" w:hAnsiTheme="majorHAnsi" w:cs="Arial"/>
                <w:sz w:val="24"/>
                <w:szCs w:val="24"/>
              </w:rPr>
            </w:pPr>
            <w:r>
              <w:rPr>
                <w:rFonts w:asciiTheme="majorHAnsi" w:hAnsiTheme="majorHAnsi" w:cs="Arial"/>
                <w:sz w:val="24"/>
                <w:szCs w:val="24"/>
              </w:rPr>
              <w:t xml:space="preserve">Account payable Contact Name: </w:t>
            </w:r>
          </w:p>
          <w:p w:rsidR="006E08CF" w:rsidRDefault="006E08CF" w:rsidP="00323766">
            <w:pPr>
              <w:rPr>
                <w:rFonts w:asciiTheme="majorHAnsi" w:hAnsiTheme="majorHAnsi" w:cs="Arial"/>
                <w:sz w:val="24"/>
                <w:szCs w:val="24"/>
              </w:rPr>
            </w:pPr>
          </w:p>
          <w:p w:rsidR="006E08CF" w:rsidRPr="00D727EB" w:rsidRDefault="006E08CF" w:rsidP="00323766">
            <w:pPr>
              <w:rPr>
                <w:rFonts w:asciiTheme="majorHAnsi" w:hAnsiTheme="majorHAnsi" w:cs="Arial"/>
                <w:sz w:val="24"/>
                <w:szCs w:val="24"/>
              </w:rPr>
            </w:pPr>
          </w:p>
        </w:tc>
        <w:tc>
          <w:tcPr>
            <w:tcW w:w="4675" w:type="dxa"/>
          </w:tcPr>
          <w:p w:rsidR="00323766" w:rsidRPr="00D727EB" w:rsidRDefault="006E08CF" w:rsidP="006E08CF">
            <w:pPr>
              <w:rPr>
                <w:rFonts w:asciiTheme="majorHAnsi" w:hAnsiTheme="majorHAnsi" w:cs="Arial"/>
                <w:sz w:val="24"/>
                <w:szCs w:val="24"/>
              </w:rPr>
            </w:pPr>
            <w:proofErr w:type="spellStart"/>
            <w:r>
              <w:rPr>
                <w:rFonts w:asciiTheme="majorHAnsi" w:hAnsiTheme="majorHAnsi" w:cs="Arial"/>
                <w:sz w:val="24"/>
                <w:szCs w:val="24"/>
              </w:rPr>
              <w:t>Organisation</w:t>
            </w:r>
            <w:proofErr w:type="spellEnd"/>
            <w:r>
              <w:rPr>
                <w:rFonts w:asciiTheme="majorHAnsi" w:hAnsiTheme="majorHAnsi" w:cs="Arial"/>
                <w:sz w:val="24"/>
                <w:szCs w:val="24"/>
              </w:rPr>
              <w:t xml:space="preserve"> </w:t>
            </w:r>
          </w:p>
        </w:tc>
      </w:tr>
      <w:tr w:rsidR="00323766" w:rsidRPr="00D727EB" w:rsidTr="00323766">
        <w:tc>
          <w:tcPr>
            <w:tcW w:w="9350" w:type="dxa"/>
            <w:gridSpan w:val="2"/>
          </w:tcPr>
          <w:p w:rsidR="00323766" w:rsidRDefault="00323766" w:rsidP="00323766">
            <w:pPr>
              <w:rPr>
                <w:rFonts w:asciiTheme="majorHAnsi" w:hAnsiTheme="majorHAnsi" w:cs="Arial"/>
                <w:sz w:val="24"/>
                <w:szCs w:val="24"/>
              </w:rPr>
            </w:pPr>
            <w:r w:rsidRPr="00D727EB">
              <w:rPr>
                <w:rFonts w:asciiTheme="majorHAnsi" w:hAnsiTheme="majorHAnsi" w:cs="Arial"/>
                <w:sz w:val="24"/>
                <w:szCs w:val="24"/>
              </w:rPr>
              <w:t>Address:</w:t>
            </w:r>
          </w:p>
          <w:p w:rsidR="00323766" w:rsidRPr="00D727EB" w:rsidRDefault="00323766" w:rsidP="00323766">
            <w:pPr>
              <w:rPr>
                <w:rFonts w:asciiTheme="majorHAnsi" w:hAnsiTheme="majorHAnsi" w:cs="Arial"/>
                <w:sz w:val="24"/>
                <w:szCs w:val="24"/>
              </w:rPr>
            </w:pPr>
          </w:p>
        </w:tc>
      </w:tr>
      <w:tr w:rsidR="006E08CF" w:rsidRPr="00D727EB" w:rsidTr="00323766">
        <w:tc>
          <w:tcPr>
            <w:tcW w:w="4675" w:type="dxa"/>
          </w:tcPr>
          <w:p w:rsidR="006E08CF" w:rsidRPr="006E08CF" w:rsidRDefault="006E08CF" w:rsidP="00323766">
            <w:pPr>
              <w:rPr>
                <w:rFonts w:asciiTheme="majorHAnsi" w:hAnsiTheme="majorHAnsi" w:cs="Arial"/>
                <w:b/>
                <w:sz w:val="24"/>
                <w:szCs w:val="24"/>
              </w:rPr>
            </w:pPr>
            <w:r w:rsidRPr="006E08CF">
              <w:rPr>
                <w:rFonts w:asciiTheme="majorHAnsi" w:hAnsiTheme="majorHAnsi" w:cs="Arial"/>
                <w:b/>
                <w:sz w:val="24"/>
                <w:szCs w:val="24"/>
              </w:rPr>
              <w:t xml:space="preserve">OFFICIAL ORDER NUMBER:  </w:t>
            </w:r>
          </w:p>
          <w:p w:rsidR="006E08CF" w:rsidRPr="00D727EB" w:rsidRDefault="006E08CF" w:rsidP="006E08CF">
            <w:pPr>
              <w:rPr>
                <w:rFonts w:asciiTheme="majorHAnsi" w:hAnsiTheme="majorHAnsi" w:cs="Arial"/>
                <w:sz w:val="24"/>
                <w:szCs w:val="24"/>
              </w:rPr>
            </w:pPr>
            <w:r w:rsidRPr="006E08CF">
              <w:rPr>
                <w:rFonts w:asciiTheme="majorHAnsi" w:hAnsiTheme="majorHAnsi" w:cs="Arial"/>
                <w:b/>
                <w:sz w:val="24"/>
                <w:szCs w:val="24"/>
              </w:rPr>
              <w:t xml:space="preserve">Please note bookings will not go ahead without an official company order number or accounts </w:t>
            </w:r>
            <w:proofErr w:type="spellStart"/>
            <w:r w:rsidRPr="006E08CF">
              <w:rPr>
                <w:rFonts w:asciiTheme="majorHAnsi" w:hAnsiTheme="majorHAnsi" w:cs="Arial"/>
                <w:b/>
                <w:sz w:val="24"/>
                <w:szCs w:val="24"/>
              </w:rPr>
              <w:t>authorisation</w:t>
            </w:r>
            <w:proofErr w:type="spellEnd"/>
          </w:p>
        </w:tc>
        <w:tc>
          <w:tcPr>
            <w:tcW w:w="4675" w:type="dxa"/>
          </w:tcPr>
          <w:p w:rsidR="006E08CF" w:rsidRPr="00D727EB" w:rsidRDefault="006E08CF" w:rsidP="00323766">
            <w:pPr>
              <w:rPr>
                <w:rFonts w:asciiTheme="majorHAnsi" w:hAnsiTheme="majorHAnsi" w:cs="Arial"/>
                <w:sz w:val="24"/>
                <w:szCs w:val="24"/>
              </w:rPr>
            </w:pPr>
          </w:p>
        </w:tc>
      </w:tr>
      <w:tr w:rsidR="00323766" w:rsidRPr="00D727EB" w:rsidTr="00323766">
        <w:tc>
          <w:tcPr>
            <w:tcW w:w="4675" w:type="dxa"/>
          </w:tcPr>
          <w:p w:rsidR="00323766" w:rsidRDefault="00323766" w:rsidP="00323766">
            <w:pPr>
              <w:rPr>
                <w:rFonts w:asciiTheme="majorHAnsi" w:hAnsiTheme="majorHAnsi" w:cs="Arial"/>
                <w:sz w:val="24"/>
                <w:szCs w:val="24"/>
              </w:rPr>
            </w:pPr>
            <w:r w:rsidRPr="00D727EB">
              <w:rPr>
                <w:rFonts w:asciiTheme="majorHAnsi" w:hAnsiTheme="majorHAnsi" w:cs="Arial"/>
                <w:sz w:val="24"/>
                <w:szCs w:val="24"/>
              </w:rPr>
              <w:t>Email:</w:t>
            </w:r>
          </w:p>
          <w:p w:rsidR="006E08CF" w:rsidRDefault="006E08CF" w:rsidP="00323766">
            <w:pPr>
              <w:rPr>
                <w:rFonts w:asciiTheme="majorHAnsi" w:hAnsiTheme="majorHAnsi" w:cs="Arial"/>
                <w:sz w:val="24"/>
                <w:szCs w:val="24"/>
              </w:rPr>
            </w:pPr>
          </w:p>
          <w:p w:rsidR="006E08CF" w:rsidRDefault="006E08CF" w:rsidP="00323766">
            <w:pPr>
              <w:rPr>
                <w:rFonts w:asciiTheme="majorHAnsi" w:hAnsiTheme="majorHAnsi" w:cs="Arial"/>
                <w:sz w:val="24"/>
                <w:szCs w:val="24"/>
              </w:rPr>
            </w:pPr>
            <w:r>
              <w:rPr>
                <w:rFonts w:asciiTheme="majorHAnsi" w:hAnsiTheme="majorHAnsi" w:cs="Arial"/>
                <w:sz w:val="24"/>
                <w:szCs w:val="24"/>
              </w:rPr>
              <w:t>Accounts payable E-mail ( this is required) :</w:t>
            </w:r>
          </w:p>
          <w:p w:rsidR="00323766" w:rsidRPr="00D727EB" w:rsidRDefault="00323766" w:rsidP="00323766">
            <w:pPr>
              <w:rPr>
                <w:rFonts w:asciiTheme="majorHAnsi" w:hAnsiTheme="majorHAnsi" w:cs="Arial"/>
                <w:color w:val="09666D"/>
                <w:sz w:val="24"/>
                <w:szCs w:val="24"/>
              </w:rPr>
            </w:pPr>
          </w:p>
        </w:tc>
        <w:tc>
          <w:tcPr>
            <w:tcW w:w="4675" w:type="dxa"/>
          </w:tcPr>
          <w:p w:rsidR="00323766" w:rsidRDefault="00323766" w:rsidP="00323766">
            <w:pPr>
              <w:rPr>
                <w:rFonts w:asciiTheme="majorHAnsi" w:hAnsiTheme="majorHAnsi" w:cs="Arial"/>
                <w:sz w:val="24"/>
                <w:szCs w:val="24"/>
              </w:rPr>
            </w:pPr>
            <w:r w:rsidRPr="00D727EB">
              <w:rPr>
                <w:rFonts w:asciiTheme="majorHAnsi" w:hAnsiTheme="majorHAnsi" w:cs="Arial"/>
                <w:sz w:val="24"/>
                <w:szCs w:val="24"/>
              </w:rPr>
              <w:t>Telephone:</w:t>
            </w:r>
          </w:p>
          <w:p w:rsidR="006E08CF" w:rsidRDefault="006E08CF" w:rsidP="00323766">
            <w:pPr>
              <w:rPr>
                <w:rFonts w:asciiTheme="majorHAnsi" w:hAnsiTheme="majorHAnsi" w:cs="Arial"/>
                <w:sz w:val="24"/>
                <w:szCs w:val="24"/>
              </w:rPr>
            </w:pPr>
          </w:p>
          <w:p w:rsidR="006E08CF" w:rsidRPr="00D727EB" w:rsidRDefault="006E08CF" w:rsidP="00323766">
            <w:pPr>
              <w:rPr>
                <w:rFonts w:asciiTheme="majorHAnsi" w:hAnsiTheme="majorHAnsi" w:cs="Arial"/>
                <w:sz w:val="24"/>
                <w:szCs w:val="24"/>
              </w:rPr>
            </w:pPr>
            <w:r>
              <w:rPr>
                <w:rFonts w:asciiTheme="majorHAnsi" w:hAnsiTheme="majorHAnsi" w:cs="Arial"/>
                <w:sz w:val="24"/>
                <w:szCs w:val="24"/>
              </w:rPr>
              <w:t>Accounts payable Telephone:</w:t>
            </w:r>
          </w:p>
        </w:tc>
      </w:tr>
      <w:tr w:rsidR="00323766" w:rsidRPr="00D727EB" w:rsidTr="00323766">
        <w:tc>
          <w:tcPr>
            <w:tcW w:w="9350" w:type="dxa"/>
            <w:gridSpan w:val="2"/>
          </w:tcPr>
          <w:p w:rsidR="00323766" w:rsidRDefault="00323766" w:rsidP="00323766">
            <w:pPr>
              <w:rPr>
                <w:rFonts w:asciiTheme="majorHAnsi" w:hAnsiTheme="majorHAnsi" w:cs="Arial"/>
                <w:sz w:val="24"/>
                <w:szCs w:val="24"/>
              </w:rPr>
            </w:pPr>
            <w:r w:rsidRPr="00D727EB">
              <w:rPr>
                <w:rFonts w:asciiTheme="majorHAnsi" w:hAnsiTheme="majorHAnsi" w:cs="Arial"/>
                <w:sz w:val="24"/>
                <w:szCs w:val="24"/>
              </w:rPr>
              <w:t>Contact details of person attending on the day if different:</w:t>
            </w:r>
          </w:p>
          <w:p w:rsidR="00323766" w:rsidRDefault="00323766" w:rsidP="00323766">
            <w:pPr>
              <w:rPr>
                <w:rFonts w:asciiTheme="majorHAnsi" w:hAnsiTheme="majorHAnsi" w:cs="Arial"/>
                <w:sz w:val="24"/>
                <w:szCs w:val="24"/>
              </w:rPr>
            </w:pPr>
          </w:p>
          <w:p w:rsidR="00323766" w:rsidRPr="00D727EB" w:rsidRDefault="00323766" w:rsidP="00323766">
            <w:pPr>
              <w:rPr>
                <w:rFonts w:asciiTheme="majorHAnsi" w:hAnsiTheme="majorHAnsi" w:cs="Arial"/>
                <w:sz w:val="24"/>
                <w:szCs w:val="24"/>
              </w:rPr>
            </w:pPr>
          </w:p>
        </w:tc>
      </w:tr>
    </w:tbl>
    <w:tbl>
      <w:tblPr>
        <w:tblStyle w:val="TableGrid"/>
        <w:tblW w:w="0" w:type="auto"/>
        <w:tblLook w:val="04A0" w:firstRow="1" w:lastRow="0" w:firstColumn="1" w:lastColumn="0" w:noHBand="0" w:noVBand="1"/>
      </w:tblPr>
      <w:tblGrid>
        <w:gridCol w:w="3116"/>
        <w:gridCol w:w="3117"/>
        <w:gridCol w:w="3117"/>
      </w:tblGrid>
      <w:tr w:rsidR="00406706" w:rsidRPr="00D727EB" w:rsidTr="00D727EB">
        <w:tc>
          <w:tcPr>
            <w:tcW w:w="9350" w:type="dxa"/>
            <w:gridSpan w:val="3"/>
            <w:shd w:val="clear" w:color="auto" w:fill="10A9B6"/>
          </w:tcPr>
          <w:p w:rsidR="00406706" w:rsidRPr="00D727EB" w:rsidRDefault="00406706" w:rsidP="00D727EB">
            <w:pPr>
              <w:jc w:val="center"/>
              <w:rPr>
                <w:rFonts w:asciiTheme="majorHAnsi" w:hAnsiTheme="majorHAnsi" w:cs="Arial"/>
                <w:b/>
                <w:sz w:val="28"/>
                <w:szCs w:val="28"/>
              </w:rPr>
            </w:pPr>
            <w:r w:rsidRPr="00D727EB">
              <w:rPr>
                <w:rFonts w:asciiTheme="majorHAnsi" w:hAnsiTheme="majorHAnsi" w:cs="Arial"/>
                <w:b/>
                <w:sz w:val="28"/>
                <w:szCs w:val="28"/>
              </w:rPr>
              <w:t>Booking Information</w:t>
            </w:r>
            <w:r w:rsidR="00017B25">
              <w:rPr>
                <w:rFonts w:asciiTheme="majorHAnsi" w:hAnsiTheme="majorHAnsi" w:cs="Arial"/>
                <w:b/>
                <w:sz w:val="28"/>
                <w:szCs w:val="28"/>
              </w:rPr>
              <w:t xml:space="preserve"> </w:t>
            </w:r>
          </w:p>
        </w:tc>
      </w:tr>
      <w:tr w:rsidR="00FD14A0" w:rsidRPr="00D727EB" w:rsidTr="004B29CA">
        <w:tc>
          <w:tcPr>
            <w:tcW w:w="3116" w:type="dxa"/>
          </w:tcPr>
          <w:p w:rsidR="00FD14A0" w:rsidRPr="00D727EB" w:rsidRDefault="00FD14A0">
            <w:pPr>
              <w:rPr>
                <w:rFonts w:asciiTheme="majorHAnsi" w:hAnsiTheme="majorHAnsi" w:cs="Arial"/>
                <w:sz w:val="24"/>
                <w:szCs w:val="24"/>
              </w:rPr>
            </w:pPr>
            <w:r w:rsidRPr="00D727EB">
              <w:rPr>
                <w:rFonts w:asciiTheme="majorHAnsi" w:hAnsiTheme="majorHAnsi" w:cs="Arial"/>
                <w:sz w:val="24"/>
                <w:szCs w:val="24"/>
              </w:rPr>
              <w:t>Date Facilities Required:</w:t>
            </w:r>
          </w:p>
        </w:tc>
        <w:tc>
          <w:tcPr>
            <w:tcW w:w="6234" w:type="dxa"/>
            <w:gridSpan w:val="2"/>
          </w:tcPr>
          <w:p w:rsidR="00FD14A0" w:rsidRPr="00D727EB" w:rsidRDefault="00FD14A0">
            <w:pPr>
              <w:rPr>
                <w:rFonts w:asciiTheme="majorHAnsi" w:hAnsiTheme="majorHAnsi" w:cs="Arial"/>
                <w:sz w:val="24"/>
                <w:szCs w:val="24"/>
              </w:rPr>
            </w:pPr>
          </w:p>
        </w:tc>
      </w:tr>
      <w:tr w:rsidR="00406706" w:rsidRPr="00D727EB" w:rsidTr="00406706">
        <w:tc>
          <w:tcPr>
            <w:tcW w:w="3116" w:type="dxa"/>
          </w:tcPr>
          <w:p w:rsidR="00406706" w:rsidRPr="00D727EB" w:rsidRDefault="00FD14A0">
            <w:pPr>
              <w:rPr>
                <w:rFonts w:asciiTheme="majorHAnsi" w:hAnsiTheme="majorHAnsi" w:cs="Arial"/>
                <w:sz w:val="24"/>
                <w:szCs w:val="24"/>
              </w:rPr>
            </w:pPr>
            <w:r w:rsidRPr="00D727EB">
              <w:rPr>
                <w:rFonts w:asciiTheme="majorHAnsi" w:hAnsiTheme="majorHAnsi" w:cs="Arial"/>
                <w:sz w:val="24"/>
                <w:szCs w:val="24"/>
              </w:rPr>
              <w:t>Time Facilities Required:</w:t>
            </w:r>
          </w:p>
        </w:tc>
        <w:tc>
          <w:tcPr>
            <w:tcW w:w="3117" w:type="dxa"/>
          </w:tcPr>
          <w:p w:rsidR="00406706" w:rsidRPr="00D727EB" w:rsidRDefault="00FD14A0">
            <w:pPr>
              <w:rPr>
                <w:rFonts w:asciiTheme="majorHAnsi" w:hAnsiTheme="majorHAnsi" w:cs="Arial"/>
                <w:sz w:val="24"/>
                <w:szCs w:val="24"/>
              </w:rPr>
            </w:pPr>
            <w:r w:rsidRPr="00D727EB">
              <w:rPr>
                <w:rFonts w:asciiTheme="majorHAnsi" w:hAnsiTheme="majorHAnsi" w:cs="Arial"/>
                <w:sz w:val="24"/>
                <w:szCs w:val="24"/>
              </w:rPr>
              <w:t>From:</w:t>
            </w:r>
          </w:p>
        </w:tc>
        <w:tc>
          <w:tcPr>
            <w:tcW w:w="3117" w:type="dxa"/>
          </w:tcPr>
          <w:p w:rsidR="00406706" w:rsidRPr="00D727EB" w:rsidRDefault="00FD14A0">
            <w:pPr>
              <w:rPr>
                <w:rFonts w:asciiTheme="majorHAnsi" w:hAnsiTheme="majorHAnsi" w:cs="Arial"/>
                <w:sz w:val="24"/>
                <w:szCs w:val="24"/>
              </w:rPr>
            </w:pPr>
            <w:r w:rsidRPr="00D727EB">
              <w:rPr>
                <w:rFonts w:asciiTheme="majorHAnsi" w:hAnsiTheme="majorHAnsi" w:cs="Arial"/>
                <w:sz w:val="24"/>
                <w:szCs w:val="24"/>
              </w:rPr>
              <w:t>To:</w:t>
            </w:r>
          </w:p>
        </w:tc>
      </w:tr>
      <w:tr w:rsidR="00FD14A0" w:rsidRPr="00D727EB" w:rsidTr="005B2132">
        <w:tc>
          <w:tcPr>
            <w:tcW w:w="3116" w:type="dxa"/>
          </w:tcPr>
          <w:p w:rsidR="00FD14A0" w:rsidRPr="00D727EB" w:rsidRDefault="00FD14A0">
            <w:pPr>
              <w:rPr>
                <w:rFonts w:asciiTheme="majorHAnsi" w:hAnsiTheme="majorHAnsi" w:cs="Arial"/>
                <w:sz w:val="24"/>
                <w:szCs w:val="24"/>
              </w:rPr>
            </w:pPr>
            <w:r w:rsidRPr="00D727EB">
              <w:rPr>
                <w:rFonts w:asciiTheme="majorHAnsi" w:hAnsiTheme="majorHAnsi" w:cs="Arial"/>
                <w:sz w:val="24"/>
                <w:szCs w:val="24"/>
              </w:rPr>
              <w:t>Title of Event</w:t>
            </w:r>
          </w:p>
        </w:tc>
        <w:tc>
          <w:tcPr>
            <w:tcW w:w="6234" w:type="dxa"/>
            <w:gridSpan w:val="2"/>
          </w:tcPr>
          <w:p w:rsidR="00FD14A0" w:rsidRPr="00D727EB" w:rsidRDefault="00FD14A0">
            <w:pPr>
              <w:rPr>
                <w:rFonts w:asciiTheme="majorHAnsi" w:hAnsiTheme="majorHAnsi" w:cs="Arial"/>
                <w:sz w:val="24"/>
                <w:szCs w:val="24"/>
              </w:rPr>
            </w:pPr>
          </w:p>
        </w:tc>
      </w:tr>
      <w:tr w:rsidR="00FD14A0" w:rsidRPr="00D727EB" w:rsidTr="00440954">
        <w:tc>
          <w:tcPr>
            <w:tcW w:w="3116" w:type="dxa"/>
          </w:tcPr>
          <w:p w:rsidR="00FD14A0" w:rsidRPr="00D727EB" w:rsidRDefault="00FD14A0">
            <w:pPr>
              <w:rPr>
                <w:rFonts w:asciiTheme="majorHAnsi" w:hAnsiTheme="majorHAnsi" w:cs="Arial"/>
                <w:sz w:val="24"/>
                <w:szCs w:val="24"/>
              </w:rPr>
            </w:pPr>
            <w:r w:rsidRPr="00D727EB">
              <w:rPr>
                <w:rFonts w:asciiTheme="majorHAnsi" w:hAnsiTheme="majorHAnsi" w:cs="Arial"/>
                <w:sz w:val="24"/>
                <w:szCs w:val="24"/>
              </w:rPr>
              <w:t>Number of Attendees:</w:t>
            </w:r>
          </w:p>
        </w:tc>
        <w:tc>
          <w:tcPr>
            <w:tcW w:w="6234" w:type="dxa"/>
            <w:gridSpan w:val="2"/>
          </w:tcPr>
          <w:p w:rsidR="00FD14A0" w:rsidRPr="00D727EB" w:rsidRDefault="00FD14A0">
            <w:pPr>
              <w:rPr>
                <w:rFonts w:asciiTheme="majorHAnsi" w:hAnsiTheme="majorHAnsi" w:cs="Arial"/>
                <w:sz w:val="24"/>
                <w:szCs w:val="24"/>
              </w:rPr>
            </w:pPr>
          </w:p>
        </w:tc>
      </w:tr>
    </w:tbl>
    <w:p w:rsidR="00406706" w:rsidRPr="00D727EB" w:rsidRDefault="00406706">
      <w:pPr>
        <w:rPr>
          <w:rFonts w:asciiTheme="majorHAnsi" w:hAnsiTheme="majorHAnsi" w:cs="Arial"/>
        </w:rPr>
      </w:pPr>
    </w:p>
    <w:tbl>
      <w:tblPr>
        <w:tblStyle w:val="TableGrid"/>
        <w:tblW w:w="0" w:type="auto"/>
        <w:tblLook w:val="04A0" w:firstRow="1" w:lastRow="0" w:firstColumn="1" w:lastColumn="0" w:noHBand="0" w:noVBand="1"/>
      </w:tblPr>
      <w:tblGrid>
        <w:gridCol w:w="1196"/>
        <w:gridCol w:w="8154"/>
      </w:tblGrid>
      <w:tr w:rsidR="00406706" w:rsidRPr="00D727EB" w:rsidTr="00D727EB">
        <w:tc>
          <w:tcPr>
            <w:tcW w:w="9350" w:type="dxa"/>
            <w:gridSpan w:val="2"/>
            <w:shd w:val="clear" w:color="auto" w:fill="10A9B6"/>
          </w:tcPr>
          <w:p w:rsidR="00406706" w:rsidRPr="00D727EB" w:rsidRDefault="00824B47" w:rsidP="006C784F">
            <w:pPr>
              <w:jc w:val="center"/>
              <w:rPr>
                <w:rFonts w:cs="Arial"/>
                <w:b/>
                <w:sz w:val="28"/>
                <w:szCs w:val="28"/>
              </w:rPr>
            </w:pPr>
            <w:proofErr w:type="gramStart"/>
            <w:r w:rsidRPr="00D727EB">
              <w:rPr>
                <w:rFonts w:cs="Arial"/>
                <w:b/>
                <w:sz w:val="28"/>
                <w:szCs w:val="28"/>
              </w:rPr>
              <w:t>Room(s)</w:t>
            </w:r>
            <w:r w:rsidR="006C784F">
              <w:rPr>
                <w:rFonts w:cs="Arial"/>
                <w:b/>
                <w:sz w:val="28"/>
                <w:szCs w:val="28"/>
              </w:rPr>
              <w:t xml:space="preserve"> PLEASE NOTE</w:t>
            </w:r>
            <w:proofErr w:type="gramEnd"/>
            <w:r w:rsidR="0018588F">
              <w:rPr>
                <w:rFonts w:cs="Arial"/>
                <w:b/>
                <w:sz w:val="28"/>
                <w:szCs w:val="28"/>
              </w:rPr>
              <w:t xml:space="preserve"> the numbers on here do not represent social distance requirements. Please arrange a meeting at the </w:t>
            </w:r>
            <w:proofErr w:type="spellStart"/>
            <w:r w:rsidR="0018588F">
              <w:rPr>
                <w:rFonts w:cs="Arial"/>
                <w:b/>
                <w:sz w:val="28"/>
                <w:szCs w:val="28"/>
              </w:rPr>
              <w:t>centre</w:t>
            </w:r>
            <w:proofErr w:type="spellEnd"/>
            <w:r w:rsidR="0018588F">
              <w:rPr>
                <w:rFonts w:cs="Arial"/>
                <w:b/>
                <w:sz w:val="28"/>
                <w:szCs w:val="28"/>
              </w:rPr>
              <w:t xml:space="preserve"> to confirm appropriate numbers of people.</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D9660C" w:rsidP="00D12A48">
            <w:pPr>
              <w:rPr>
                <w:rFonts w:asciiTheme="majorHAnsi" w:hAnsiTheme="majorHAnsi" w:cs="Arial"/>
                <w:sz w:val="24"/>
                <w:szCs w:val="24"/>
              </w:rPr>
            </w:pPr>
            <w:r w:rsidRPr="00D727EB">
              <w:rPr>
                <w:rFonts w:asciiTheme="majorHAnsi" w:hAnsiTheme="majorHAnsi" w:cs="Arial"/>
                <w:sz w:val="24"/>
                <w:szCs w:val="24"/>
              </w:rPr>
              <w:t xml:space="preserve">The </w:t>
            </w:r>
            <w:proofErr w:type="spellStart"/>
            <w:r w:rsidRPr="00D727EB">
              <w:rPr>
                <w:rFonts w:asciiTheme="majorHAnsi" w:hAnsiTheme="majorHAnsi" w:cs="Arial"/>
                <w:sz w:val="24"/>
                <w:szCs w:val="24"/>
              </w:rPr>
              <w:t>Lowther</w:t>
            </w:r>
            <w:proofErr w:type="spellEnd"/>
            <w:r w:rsidRPr="00D727EB">
              <w:rPr>
                <w:rFonts w:asciiTheme="majorHAnsi" w:hAnsiTheme="majorHAnsi" w:cs="Arial"/>
                <w:sz w:val="24"/>
                <w:szCs w:val="24"/>
              </w:rPr>
              <w:t xml:space="preserve"> Room – Large </w:t>
            </w:r>
            <w:r w:rsidR="00824B47" w:rsidRPr="00D727EB">
              <w:rPr>
                <w:rFonts w:asciiTheme="majorHAnsi" w:hAnsiTheme="majorHAnsi" w:cs="Arial"/>
                <w:sz w:val="24"/>
                <w:szCs w:val="24"/>
              </w:rPr>
              <w:t>Conference Room</w:t>
            </w:r>
            <w:r w:rsidR="008D5981">
              <w:rPr>
                <w:rFonts w:asciiTheme="majorHAnsi" w:hAnsiTheme="majorHAnsi" w:cs="Arial"/>
                <w:sz w:val="24"/>
                <w:szCs w:val="24"/>
              </w:rPr>
              <w:t xml:space="preserve"> approx. 7</w:t>
            </w:r>
            <w:r w:rsidRPr="00D727EB">
              <w:rPr>
                <w:rFonts w:asciiTheme="majorHAnsi" w:hAnsiTheme="majorHAnsi" w:cs="Arial"/>
                <w:sz w:val="24"/>
                <w:szCs w:val="24"/>
              </w:rPr>
              <w:t>0 people</w:t>
            </w:r>
            <w:r w:rsidR="00D12A48">
              <w:rPr>
                <w:rFonts w:asciiTheme="majorHAnsi" w:hAnsiTheme="majorHAnsi" w:cs="Arial"/>
                <w:sz w:val="24"/>
                <w:szCs w:val="24"/>
              </w:rPr>
              <w:t>,</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D9660C" w:rsidP="00D12A48">
            <w:pPr>
              <w:rPr>
                <w:rFonts w:asciiTheme="majorHAnsi" w:hAnsiTheme="majorHAnsi" w:cs="Arial"/>
                <w:sz w:val="24"/>
                <w:szCs w:val="24"/>
              </w:rPr>
            </w:pPr>
            <w:r w:rsidRPr="00D727EB">
              <w:rPr>
                <w:rFonts w:asciiTheme="majorHAnsi" w:hAnsiTheme="majorHAnsi" w:cs="Arial"/>
                <w:sz w:val="24"/>
                <w:szCs w:val="24"/>
              </w:rPr>
              <w:t xml:space="preserve">Silkstone </w:t>
            </w:r>
            <w:r w:rsidR="00824B47" w:rsidRPr="00D727EB">
              <w:rPr>
                <w:rFonts w:asciiTheme="majorHAnsi" w:hAnsiTheme="majorHAnsi" w:cs="Arial"/>
                <w:sz w:val="24"/>
                <w:szCs w:val="24"/>
              </w:rPr>
              <w:t>Hall</w:t>
            </w:r>
            <w:r w:rsidRPr="00D727EB">
              <w:rPr>
                <w:rFonts w:asciiTheme="majorHAnsi" w:hAnsiTheme="majorHAnsi" w:cs="Arial"/>
                <w:sz w:val="24"/>
                <w:szCs w:val="24"/>
              </w:rPr>
              <w:t xml:space="preserve"> – Multi-purpose co</w:t>
            </w:r>
            <w:r w:rsidR="008D5981">
              <w:rPr>
                <w:rFonts w:asciiTheme="majorHAnsi" w:hAnsiTheme="majorHAnsi" w:cs="Arial"/>
                <w:sz w:val="24"/>
                <w:szCs w:val="24"/>
              </w:rPr>
              <w:t xml:space="preserve">mmunity </w:t>
            </w:r>
            <w:proofErr w:type="gramStart"/>
            <w:r w:rsidR="008D5981">
              <w:rPr>
                <w:rFonts w:asciiTheme="majorHAnsi" w:hAnsiTheme="majorHAnsi" w:cs="Arial"/>
                <w:sz w:val="24"/>
                <w:szCs w:val="24"/>
              </w:rPr>
              <w:t>hall  approx</w:t>
            </w:r>
            <w:proofErr w:type="gramEnd"/>
            <w:r w:rsidR="008D5981">
              <w:rPr>
                <w:rFonts w:asciiTheme="majorHAnsi" w:hAnsiTheme="majorHAnsi" w:cs="Arial"/>
                <w:sz w:val="24"/>
                <w:szCs w:val="24"/>
              </w:rPr>
              <w:t>. 40</w:t>
            </w:r>
            <w:r w:rsidRPr="00D727EB">
              <w:rPr>
                <w:rFonts w:asciiTheme="majorHAnsi" w:hAnsiTheme="majorHAnsi" w:cs="Arial"/>
                <w:sz w:val="24"/>
                <w:szCs w:val="24"/>
              </w:rPr>
              <w:t xml:space="preserve"> people, ideal location for community sports groups and children’s parties.</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D9660C" w:rsidP="006C784F">
            <w:pPr>
              <w:rPr>
                <w:rFonts w:asciiTheme="majorHAnsi" w:hAnsiTheme="majorHAnsi" w:cs="Arial"/>
                <w:sz w:val="24"/>
                <w:szCs w:val="24"/>
              </w:rPr>
            </w:pPr>
            <w:r w:rsidRPr="00D727EB">
              <w:rPr>
                <w:rFonts w:asciiTheme="majorHAnsi" w:hAnsiTheme="majorHAnsi" w:cs="Arial"/>
                <w:sz w:val="24"/>
                <w:szCs w:val="24"/>
              </w:rPr>
              <w:t xml:space="preserve">The Carter </w:t>
            </w:r>
            <w:r w:rsidR="00824B47" w:rsidRPr="00D727EB">
              <w:rPr>
                <w:rFonts w:asciiTheme="majorHAnsi" w:hAnsiTheme="majorHAnsi" w:cs="Arial"/>
                <w:sz w:val="24"/>
                <w:szCs w:val="24"/>
              </w:rPr>
              <w:t xml:space="preserve">Room </w:t>
            </w:r>
            <w:r w:rsidRPr="00D727EB">
              <w:rPr>
                <w:rFonts w:asciiTheme="majorHAnsi" w:hAnsiTheme="majorHAnsi" w:cs="Arial"/>
                <w:sz w:val="24"/>
                <w:szCs w:val="24"/>
              </w:rPr>
              <w:t xml:space="preserve">– </w:t>
            </w:r>
            <w:r w:rsidR="00D12A48">
              <w:rPr>
                <w:rFonts w:asciiTheme="majorHAnsi" w:hAnsiTheme="majorHAnsi" w:cs="Arial"/>
                <w:sz w:val="24"/>
                <w:szCs w:val="24"/>
              </w:rPr>
              <w:t>Meeting room</w:t>
            </w:r>
            <w:r w:rsidR="008D5981">
              <w:rPr>
                <w:rFonts w:asciiTheme="majorHAnsi" w:hAnsiTheme="majorHAnsi" w:cs="Arial"/>
                <w:sz w:val="24"/>
                <w:szCs w:val="24"/>
              </w:rPr>
              <w:t>.</w:t>
            </w:r>
            <w:r w:rsidR="006C784F">
              <w:rPr>
                <w:rFonts w:asciiTheme="majorHAnsi" w:hAnsiTheme="majorHAnsi" w:cs="Arial"/>
                <w:sz w:val="24"/>
                <w:szCs w:val="24"/>
              </w:rPr>
              <w:t xml:space="preserve"> </w:t>
            </w:r>
            <w:r w:rsidR="008D5981">
              <w:rPr>
                <w:rFonts w:asciiTheme="majorHAnsi" w:hAnsiTheme="majorHAnsi" w:cs="Arial"/>
                <w:sz w:val="24"/>
                <w:szCs w:val="24"/>
              </w:rPr>
              <w:t>approx. 20</w:t>
            </w:r>
            <w:r w:rsidRPr="00D727EB">
              <w:rPr>
                <w:rFonts w:asciiTheme="majorHAnsi" w:hAnsiTheme="majorHAnsi" w:cs="Arial"/>
                <w:sz w:val="24"/>
                <w:szCs w:val="24"/>
              </w:rPr>
              <w:t xml:space="preserve"> </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D9660C" w:rsidP="006C784F">
            <w:pPr>
              <w:rPr>
                <w:rFonts w:asciiTheme="majorHAnsi" w:hAnsiTheme="majorHAnsi" w:cs="Arial"/>
                <w:sz w:val="24"/>
                <w:szCs w:val="24"/>
              </w:rPr>
            </w:pPr>
            <w:r w:rsidRPr="00D727EB">
              <w:rPr>
                <w:rFonts w:asciiTheme="majorHAnsi" w:hAnsiTheme="majorHAnsi" w:cs="Arial"/>
                <w:sz w:val="24"/>
                <w:szCs w:val="24"/>
              </w:rPr>
              <w:t>The Fenton Room –</w:t>
            </w:r>
            <w:r w:rsidR="008D5981">
              <w:rPr>
                <w:rFonts w:asciiTheme="majorHAnsi" w:hAnsiTheme="majorHAnsi" w:cs="Arial"/>
                <w:sz w:val="24"/>
                <w:szCs w:val="24"/>
              </w:rPr>
              <w:t xml:space="preserve"> </w:t>
            </w:r>
            <w:r w:rsidR="00D12A48">
              <w:rPr>
                <w:rFonts w:asciiTheme="majorHAnsi" w:hAnsiTheme="majorHAnsi" w:cs="Arial"/>
                <w:sz w:val="24"/>
                <w:szCs w:val="24"/>
              </w:rPr>
              <w:t xml:space="preserve">Meeting room </w:t>
            </w:r>
            <w:r w:rsidR="008D5981">
              <w:rPr>
                <w:rFonts w:asciiTheme="majorHAnsi" w:hAnsiTheme="majorHAnsi" w:cs="Arial"/>
                <w:sz w:val="24"/>
                <w:szCs w:val="24"/>
              </w:rPr>
              <w:t>approx.</w:t>
            </w:r>
            <w:r w:rsidRPr="00D727EB">
              <w:rPr>
                <w:rFonts w:asciiTheme="majorHAnsi" w:hAnsiTheme="majorHAnsi" w:cs="Arial"/>
                <w:sz w:val="24"/>
                <w:szCs w:val="24"/>
              </w:rPr>
              <w:t xml:space="preserve"> </w:t>
            </w:r>
            <w:r w:rsidR="008D5981">
              <w:rPr>
                <w:rFonts w:asciiTheme="majorHAnsi" w:hAnsiTheme="majorHAnsi" w:cs="Arial"/>
                <w:sz w:val="24"/>
                <w:szCs w:val="24"/>
              </w:rPr>
              <w:t xml:space="preserve">16 </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824B47" w:rsidP="006C784F">
            <w:pPr>
              <w:rPr>
                <w:rFonts w:asciiTheme="majorHAnsi" w:hAnsiTheme="majorHAnsi" w:cs="Arial"/>
                <w:sz w:val="24"/>
                <w:szCs w:val="24"/>
              </w:rPr>
            </w:pPr>
            <w:r w:rsidRPr="00D727EB">
              <w:rPr>
                <w:rFonts w:asciiTheme="majorHAnsi" w:hAnsiTheme="majorHAnsi" w:cs="Arial"/>
                <w:sz w:val="24"/>
                <w:szCs w:val="24"/>
              </w:rPr>
              <w:t>Kitchen</w:t>
            </w:r>
            <w:r w:rsidR="00D9660C" w:rsidRPr="00D727EB">
              <w:rPr>
                <w:rFonts w:asciiTheme="majorHAnsi" w:hAnsiTheme="majorHAnsi" w:cs="Arial"/>
                <w:sz w:val="24"/>
                <w:szCs w:val="24"/>
              </w:rPr>
              <w:t xml:space="preserve"> and</w:t>
            </w:r>
            <w:r w:rsidRPr="00D727EB">
              <w:rPr>
                <w:rFonts w:asciiTheme="majorHAnsi" w:hAnsiTheme="majorHAnsi" w:cs="Arial"/>
                <w:sz w:val="24"/>
                <w:szCs w:val="24"/>
              </w:rPr>
              <w:t xml:space="preserve"> Room</w:t>
            </w:r>
            <w:r w:rsidR="008D5981">
              <w:rPr>
                <w:rFonts w:asciiTheme="majorHAnsi" w:hAnsiTheme="majorHAnsi" w:cs="Arial"/>
                <w:sz w:val="24"/>
                <w:szCs w:val="24"/>
              </w:rPr>
              <w:t xml:space="preserve"> – </w:t>
            </w:r>
            <w:r w:rsidR="006C784F">
              <w:rPr>
                <w:rFonts w:asciiTheme="majorHAnsi" w:hAnsiTheme="majorHAnsi" w:cs="Arial"/>
                <w:sz w:val="24"/>
                <w:szCs w:val="24"/>
              </w:rPr>
              <w:t xml:space="preserve">Meeting room </w:t>
            </w:r>
            <w:r w:rsidR="008D5981">
              <w:rPr>
                <w:rFonts w:asciiTheme="majorHAnsi" w:hAnsiTheme="majorHAnsi" w:cs="Arial"/>
                <w:sz w:val="24"/>
                <w:szCs w:val="24"/>
              </w:rPr>
              <w:t>a</w:t>
            </w:r>
            <w:r w:rsidR="006C784F">
              <w:rPr>
                <w:rFonts w:asciiTheme="majorHAnsi" w:hAnsiTheme="majorHAnsi" w:cs="Arial"/>
                <w:sz w:val="24"/>
                <w:szCs w:val="24"/>
              </w:rPr>
              <w:t>p</w:t>
            </w:r>
            <w:r w:rsidR="008D5981">
              <w:rPr>
                <w:rFonts w:asciiTheme="majorHAnsi" w:hAnsiTheme="majorHAnsi" w:cs="Arial"/>
                <w:sz w:val="24"/>
                <w:szCs w:val="24"/>
              </w:rPr>
              <w:t>prox. 16</w:t>
            </w:r>
            <w:r w:rsidR="00D9660C" w:rsidRPr="00D727EB">
              <w:rPr>
                <w:rFonts w:asciiTheme="majorHAnsi" w:hAnsiTheme="majorHAnsi" w:cs="Arial"/>
                <w:sz w:val="24"/>
                <w:szCs w:val="24"/>
              </w:rPr>
              <w:t xml:space="preserve"> people</w:t>
            </w:r>
            <w:r w:rsidR="006C784F">
              <w:rPr>
                <w:rFonts w:asciiTheme="majorHAnsi" w:hAnsiTheme="majorHAnsi" w:cs="Arial"/>
                <w:sz w:val="24"/>
                <w:szCs w:val="24"/>
              </w:rPr>
              <w:t xml:space="preserve"> </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824B47" w:rsidP="006534F4">
            <w:pPr>
              <w:rPr>
                <w:rFonts w:asciiTheme="majorHAnsi" w:hAnsiTheme="majorHAnsi" w:cs="Arial"/>
                <w:sz w:val="24"/>
                <w:szCs w:val="24"/>
              </w:rPr>
            </w:pPr>
            <w:r w:rsidRPr="00D727EB">
              <w:rPr>
                <w:rFonts w:asciiTheme="majorHAnsi" w:hAnsiTheme="majorHAnsi" w:cs="Arial"/>
                <w:sz w:val="24"/>
                <w:szCs w:val="24"/>
              </w:rPr>
              <w:t>Office</w:t>
            </w:r>
            <w:r w:rsidR="00D9660C" w:rsidRPr="00D727EB">
              <w:rPr>
                <w:rFonts w:asciiTheme="majorHAnsi" w:hAnsiTheme="majorHAnsi" w:cs="Arial"/>
                <w:sz w:val="24"/>
                <w:szCs w:val="24"/>
              </w:rPr>
              <w:t xml:space="preserve"> – Private Meeting or Interview, can possibly be used as a Therapy Room</w:t>
            </w:r>
            <w:r w:rsidR="008D5981">
              <w:rPr>
                <w:rFonts w:asciiTheme="majorHAnsi" w:hAnsiTheme="majorHAnsi" w:cs="Arial"/>
                <w:sz w:val="24"/>
                <w:szCs w:val="24"/>
              </w:rPr>
              <w:t xml:space="preserve"> </w:t>
            </w:r>
          </w:p>
        </w:tc>
      </w:tr>
      <w:tr w:rsidR="00824B47" w:rsidRPr="00D727EB" w:rsidTr="00D727EB">
        <w:tc>
          <w:tcPr>
            <w:tcW w:w="9350" w:type="dxa"/>
            <w:gridSpan w:val="2"/>
            <w:shd w:val="clear" w:color="auto" w:fill="10A9B6"/>
          </w:tcPr>
          <w:p w:rsidR="00824B47" w:rsidRPr="00D727EB" w:rsidRDefault="00824B47" w:rsidP="00D727EB">
            <w:pPr>
              <w:jc w:val="center"/>
              <w:rPr>
                <w:rFonts w:asciiTheme="majorHAnsi" w:hAnsiTheme="majorHAnsi" w:cs="Arial"/>
                <w:b/>
                <w:sz w:val="28"/>
                <w:szCs w:val="28"/>
              </w:rPr>
            </w:pPr>
            <w:r w:rsidRPr="00D727EB">
              <w:rPr>
                <w:rFonts w:asciiTheme="majorHAnsi" w:hAnsiTheme="majorHAnsi" w:cs="Arial"/>
                <w:b/>
                <w:sz w:val="28"/>
                <w:szCs w:val="28"/>
              </w:rPr>
              <w:t>Equipment Required</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824B47" w:rsidP="00824B47">
            <w:pPr>
              <w:rPr>
                <w:rFonts w:asciiTheme="majorHAnsi" w:hAnsiTheme="majorHAnsi" w:cs="Arial"/>
                <w:sz w:val="24"/>
                <w:szCs w:val="24"/>
              </w:rPr>
            </w:pPr>
            <w:r w:rsidRPr="00D727EB">
              <w:rPr>
                <w:rFonts w:asciiTheme="majorHAnsi" w:hAnsiTheme="majorHAnsi" w:cs="Arial"/>
                <w:sz w:val="24"/>
                <w:szCs w:val="24"/>
              </w:rPr>
              <w:t>Projector</w:t>
            </w:r>
          </w:p>
        </w:tc>
      </w:tr>
      <w:tr w:rsidR="00824B47" w:rsidRPr="00D727EB" w:rsidTr="00824B47">
        <w:tc>
          <w:tcPr>
            <w:tcW w:w="1196" w:type="dxa"/>
          </w:tcPr>
          <w:p w:rsidR="00824B47" w:rsidRPr="00D727EB" w:rsidRDefault="00824B47" w:rsidP="00824B47">
            <w:pPr>
              <w:rPr>
                <w:rFonts w:asciiTheme="majorHAnsi" w:hAnsiTheme="majorHAnsi" w:cs="Arial"/>
              </w:rPr>
            </w:pPr>
          </w:p>
        </w:tc>
        <w:tc>
          <w:tcPr>
            <w:tcW w:w="8154" w:type="dxa"/>
          </w:tcPr>
          <w:p w:rsidR="00824B47" w:rsidRPr="00D727EB" w:rsidRDefault="00824B47" w:rsidP="00824B47">
            <w:pPr>
              <w:rPr>
                <w:rFonts w:asciiTheme="majorHAnsi" w:hAnsiTheme="majorHAnsi" w:cs="Arial"/>
                <w:sz w:val="24"/>
                <w:szCs w:val="24"/>
              </w:rPr>
            </w:pPr>
            <w:r w:rsidRPr="00D727EB">
              <w:rPr>
                <w:rFonts w:asciiTheme="majorHAnsi" w:hAnsiTheme="majorHAnsi" w:cs="Arial"/>
                <w:sz w:val="24"/>
                <w:szCs w:val="24"/>
              </w:rPr>
              <w:t>Flip Chart</w:t>
            </w:r>
          </w:p>
        </w:tc>
      </w:tr>
    </w:tbl>
    <w:p w:rsidR="00323766" w:rsidRPr="00D727EB" w:rsidRDefault="00323766">
      <w:pPr>
        <w:rPr>
          <w:rFonts w:asciiTheme="majorHAnsi" w:hAnsiTheme="majorHAnsi" w:cs="Arial"/>
        </w:rPr>
      </w:pPr>
    </w:p>
    <w:tbl>
      <w:tblPr>
        <w:tblStyle w:val="TableGrid"/>
        <w:tblW w:w="0" w:type="auto"/>
        <w:tblLook w:val="04A0" w:firstRow="1" w:lastRow="0" w:firstColumn="1" w:lastColumn="0" w:noHBand="0" w:noVBand="1"/>
      </w:tblPr>
      <w:tblGrid>
        <w:gridCol w:w="562"/>
        <w:gridCol w:w="1775"/>
        <w:gridCol w:w="2338"/>
        <w:gridCol w:w="2337"/>
        <w:gridCol w:w="496"/>
        <w:gridCol w:w="1842"/>
      </w:tblGrid>
      <w:tr w:rsidR="00824B47" w:rsidRPr="00D727EB" w:rsidTr="00D727EB">
        <w:tc>
          <w:tcPr>
            <w:tcW w:w="9350" w:type="dxa"/>
            <w:gridSpan w:val="6"/>
            <w:shd w:val="clear" w:color="auto" w:fill="10A9B6"/>
          </w:tcPr>
          <w:p w:rsidR="00824B47" w:rsidRPr="00D727EB" w:rsidRDefault="00824B47" w:rsidP="00D727EB">
            <w:pPr>
              <w:jc w:val="center"/>
              <w:rPr>
                <w:rFonts w:asciiTheme="majorHAnsi" w:hAnsiTheme="majorHAnsi" w:cs="Arial"/>
                <w:b/>
                <w:sz w:val="28"/>
                <w:szCs w:val="28"/>
              </w:rPr>
            </w:pPr>
            <w:r w:rsidRPr="00D727EB">
              <w:rPr>
                <w:rFonts w:asciiTheme="majorHAnsi" w:hAnsiTheme="majorHAnsi" w:cs="Arial"/>
                <w:b/>
                <w:sz w:val="28"/>
                <w:szCs w:val="28"/>
              </w:rPr>
              <w:t>Layout Option for Hall or Conference Room</w:t>
            </w:r>
          </w:p>
        </w:tc>
      </w:tr>
      <w:tr w:rsidR="00EC252C" w:rsidRPr="00D727EB" w:rsidTr="00EC252C">
        <w:trPr>
          <w:trHeight w:val="279"/>
        </w:trPr>
        <w:tc>
          <w:tcPr>
            <w:tcW w:w="2337" w:type="dxa"/>
            <w:gridSpan w:val="2"/>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3FFD11CC" wp14:editId="6AA08FF4">
                  <wp:extent cx="1209675" cy="120205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79647"/>
                          <a:stretch/>
                        </pic:blipFill>
                        <pic:spPr bwMode="auto">
                          <a:xfrm>
                            <a:off x="0" y="0"/>
                            <a:ext cx="1209675" cy="1202055"/>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vAlign w:val="center"/>
          </w:tcPr>
          <w:p w:rsidR="00EC252C" w:rsidRPr="00D727EB" w:rsidRDefault="00EC252C" w:rsidP="00EC252C">
            <w:pPr>
              <w:jc w:val="center"/>
              <w:rPr>
                <w:rFonts w:asciiTheme="majorHAnsi" w:hAnsiTheme="majorHAnsi" w:cs="Arial"/>
              </w:rPr>
            </w:pPr>
          </w:p>
        </w:tc>
        <w:tc>
          <w:tcPr>
            <w:tcW w:w="2337" w:type="dxa"/>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2CBF8378" wp14:editId="4A2367C9">
                  <wp:extent cx="1162050" cy="1202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0064" r="40385"/>
                          <a:stretch/>
                        </pic:blipFill>
                        <pic:spPr bwMode="auto">
                          <a:xfrm>
                            <a:off x="0" y="0"/>
                            <a:ext cx="1162050" cy="1202055"/>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gridSpan w:val="2"/>
            <w:vAlign w:val="center"/>
          </w:tcPr>
          <w:p w:rsidR="00EC252C" w:rsidRPr="00D727EB" w:rsidRDefault="00EC252C" w:rsidP="00EC252C">
            <w:pPr>
              <w:jc w:val="center"/>
              <w:rPr>
                <w:rFonts w:asciiTheme="majorHAnsi" w:hAnsiTheme="majorHAnsi" w:cs="Arial"/>
              </w:rPr>
            </w:pPr>
          </w:p>
        </w:tc>
      </w:tr>
      <w:tr w:rsidR="00EC252C" w:rsidRPr="00D727EB" w:rsidTr="00EC252C">
        <w:trPr>
          <w:trHeight w:val="277"/>
        </w:trPr>
        <w:tc>
          <w:tcPr>
            <w:tcW w:w="2337" w:type="dxa"/>
            <w:gridSpan w:val="2"/>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4B517804" wp14:editId="0F75FDCF">
                  <wp:extent cx="1219200" cy="12020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487"/>
                          <a:stretch/>
                        </pic:blipFill>
                        <pic:spPr bwMode="auto">
                          <a:xfrm>
                            <a:off x="0" y="0"/>
                            <a:ext cx="1219200" cy="1202055"/>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vAlign w:val="center"/>
          </w:tcPr>
          <w:p w:rsidR="00EC252C" w:rsidRPr="00D727EB" w:rsidRDefault="00EC252C" w:rsidP="00EC252C">
            <w:pPr>
              <w:jc w:val="center"/>
              <w:rPr>
                <w:rFonts w:asciiTheme="majorHAnsi" w:hAnsiTheme="majorHAnsi" w:cs="Arial"/>
              </w:rPr>
            </w:pPr>
          </w:p>
        </w:tc>
        <w:tc>
          <w:tcPr>
            <w:tcW w:w="2337" w:type="dxa"/>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3C96A532" wp14:editId="7A4C5570">
                  <wp:extent cx="1171575" cy="120396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353" r="59936"/>
                          <a:stretch/>
                        </pic:blipFill>
                        <pic:spPr bwMode="auto">
                          <a:xfrm>
                            <a:off x="0" y="0"/>
                            <a:ext cx="1171575" cy="1203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gridSpan w:val="2"/>
            <w:vAlign w:val="center"/>
          </w:tcPr>
          <w:p w:rsidR="00EC252C" w:rsidRPr="00D727EB" w:rsidRDefault="00EC252C" w:rsidP="00EC252C">
            <w:pPr>
              <w:jc w:val="center"/>
              <w:rPr>
                <w:rFonts w:asciiTheme="majorHAnsi" w:hAnsiTheme="majorHAnsi" w:cs="Arial"/>
              </w:rPr>
            </w:pPr>
          </w:p>
        </w:tc>
      </w:tr>
      <w:tr w:rsidR="00EC252C" w:rsidRPr="00D727EB" w:rsidTr="00EC252C">
        <w:trPr>
          <w:trHeight w:val="277"/>
        </w:trPr>
        <w:tc>
          <w:tcPr>
            <w:tcW w:w="2337" w:type="dxa"/>
            <w:gridSpan w:val="2"/>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5D76A791" wp14:editId="2C074583">
                  <wp:extent cx="1190625" cy="120396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r="79968"/>
                          <a:stretch/>
                        </pic:blipFill>
                        <pic:spPr bwMode="auto">
                          <a:xfrm>
                            <a:off x="0" y="0"/>
                            <a:ext cx="1190625" cy="1203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vAlign w:val="center"/>
          </w:tcPr>
          <w:p w:rsidR="00EC252C" w:rsidRPr="00D727EB" w:rsidRDefault="00EC252C" w:rsidP="00EC252C">
            <w:pPr>
              <w:jc w:val="center"/>
              <w:rPr>
                <w:rFonts w:asciiTheme="majorHAnsi" w:hAnsiTheme="majorHAnsi" w:cs="Arial"/>
              </w:rPr>
            </w:pPr>
          </w:p>
        </w:tc>
        <w:tc>
          <w:tcPr>
            <w:tcW w:w="2337" w:type="dxa"/>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2E027248" wp14:editId="2EE6F6C5">
                  <wp:extent cx="1209675" cy="120396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9647"/>
                          <a:stretch/>
                        </pic:blipFill>
                        <pic:spPr bwMode="auto">
                          <a:xfrm>
                            <a:off x="0" y="0"/>
                            <a:ext cx="1209675" cy="1203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gridSpan w:val="2"/>
          </w:tcPr>
          <w:p w:rsidR="00EC252C" w:rsidRPr="00D727EB" w:rsidRDefault="00EC252C">
            <w:pPr>
              <w:rPr>
                <w:rFonts w:asciiTheme="majorHAnsi" w:hAnsiTheme="majorHAnsi" w:cs="Arial"/>
              </w:rPr>
            </w:pPr>
          </w:p>
        </w:tc>
      </w:tr>
      <w:tr w:rsidR="00EC252C" w:rsidRPr="00D727EB" w:rsidTr="00EC252C">
        <w:trPr>
          <w:trHeight w:val="277"/>
        </w:trPr>
        <w:tc>
          <w:tcPr>
            <w:tcW w:w="2337" w:type="dxa"/>
            <w:gridSpan w:val="2"/>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6D95A966" wp14:editId="219092FC">
                  <wp:extent cx="1181100" cy="12039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9936" r="20192"/>
                          <a:stretch/>
                        </pic:blipFill>
                        <pic:spPr bwMode="auto">
                          <a:xfrm>
                            <a:off x="0" y="0"/>
                            <a:ext cx="1181100" cy="1203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tcPr>
          <w:p w:rsidR="00EC252C" w:rsidRPr="00D727EB" w:rsidRDefault="00EC252C">
            <w:pPr>
              <w:rPr>
                <w:rFonts w:asciiTheme="majorHAnsi" w:hAnsiTheme="majorHAnsi" w:cs="Arial"/>
              </w:rPr>
            </w:pPr>
          </w:p>
        </w:tc>
        <w:tc>
          <w:tcPr>
            <w:tcW w:w="2337" w:type="dxa"/>
            <w:vAlign w:val="center"/>
          </w:tcPr>
          <w:p w:rsidR="00EC252C" w:rsidRPr="00D727EB" w:rsidRDefault="00EC252C" w:rsidP="00EC252C">
            <w:pPr>
              <w:jc w:val="center"/>
              <w:rPr>
                <w:rFonts w:asciiTheme="majorHAnsi" w:hAnsiTheme="majorHAnsi" w:cs="Arial"/>
              </w:rPr>
            </w:pPr>
            <w:r w:rsidRPr="00D727EB">
              <w:rPr>
                <w:rFonts w:asciiTheme="majorHAnsi" w:hAnsiTheme="majorHAnsi" w:cs="Arial"/>
                <w:noProof/>
                <w:lang w:val="en-GB" w:eastAsia="en-GB"/>
              </w:rPr>
              <w:drawing>
                <wp:inline distT="0" distB="0" distL="0" distR="0" wp14:anchorId="42639ACC" wp14:editId="0236685E">
                  <wp:extent cx="1171575" cy="12020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0193" r="60096"/>
                          <a:stretch/>
                        </pic:blipFill>
                        <pic:spPr bwMode="auto">
                          <a:xfrm>
                            <a:off x="0" y="0"/>
                            <a:ext cx="1171575" cy="1202055"/>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gridSpan w:val="2"/>
          </w:tcPr>
          <w:p w:rsidR="00EC252C" w:rsidRPr="00D727EB" w:rsidRDefault="00EC252C">
            <w:pPr>
              <w:rPr>
                <w:rFonts w:asciiTheme="majorHAnsi" w:hAnsiTheme="majorHAnsi" w:cs="Arial"/>
              </w:rPr>
            </w:pPr>
          </w:p>
        </w:tc>
      </w:tr>
      <w:tr w:rsidR="00EC252C" w:rsidRPr="00D727EB" w:rsidTr="00EC252C">
        <w:trPr>
          <w:trHeight w:val="277"/>
        </w:trPr>
        <w:tc>
          <w:tcPr>
            <w:tcW w:w="2337" w:type="dxa"/>
            <w:gridSpan w:val="2"/>
            <w:vAlign w:val="center"/>
          </w:tcPr>
          <w:p w:rsidR="00EC252C" w:rsidRPr="00D727EB" w:rsidRDefault="00EC252C" w:rsidP="00EC252C">
            <w:pPr>
              <w:jc w:val="center"/>
              <w:rPr>
                <w:rFonts w:asciiTheme="majorHAnsi" w:hAnsiTheme="majorHAnsi" w:cs="Arial"/>
                <w:noProof/>
              </w:rPr>
            </w:pPr>
            <w:r w:rsidRPr="00D727EB">
              <w:rPr>
                <w:rFonts w:asciiTheme="majorHAnsi" w:hAnsiTheme="majorHAnsi" w:cs="Arial"/>
                <w:noProof/>
                <w:lang w:val="en-GB" w:eastAsia="en-GB"/>
              </w:rPr>
              <w:drawing>
                <wp:inline distT="0" distB="0" distL="0" distR="0" wp14:anchorId="7C4E92F8" wp14:editId="6D693678">
                  <wp:extent cx="1171575" cy="12020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9776" r="20513"/>
                          <a:stretch/>
                        </pic:blipFill>
                        <pic:spPr bwMode="auto">
                          <a:xfrm>
                            <a:off x="0" y="0"/>
                            <a:ext cx="1171575" cy="1202055"/>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tcPr>
          <w:p w:rsidR="00EC252C" w:rsidRPr="00D727EB" w:rsidRDefault="00EC252C">
            <w:pPr>
              <w:rPr>
                <w:rFonts w:asciiTheme="majorHAnsi" w:hAnsiTheme="majorHAnsi" w:cs="Arial"/>
              </w:rPr>
            </w:pPr>
          </w:p>
        </w:tc>
        <w:tc>
          <w:tcPr>
            <w:tcW w:w="2337" w:type="dxa"/>
            <w:vAlign w:val="center"/>
          </w:tcPr>
          <w:p w:rsidR="00EC252C" w:rsidRPr="00D727EB" w:rsidRDefault="00EC252C" w:rsidP="00EC252C">
            <w:pPr>
              <w:jc w:val="center"/>
              <w:rPr>
                <w:rFonts w:asciiTheme="majorHAnsi" w:hAnsiTheme="majorHAnsi" w:cs="Arial"/>
                <w:noProof/>
              </w:rPr>
            </w:pPr>
            <w:r w:rsidRPr="00D727EB">
              <w:rPr>
                <w:rFonts w:asciiTheme="majorHAnsi" w:hAnsiTheme="majorHAnsi" w:cs="Arial"/>
                <w:noProof/>
                <w:lang w:val="en-GB" w:eastAsia="en-GB"/>
              </w:rPr>
              <w:drawing>
                <wp:inline distT="0" distB="0" distL="0" distR="0" wp14:anchorId="785B8C75" wp14:editId="6B284FE0">
                  <wp:extent cx="1181100" cy="12039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9744" r="40384"/>
                          <a:stretch/>
                        </pic:blipFill>
                        <pic:spPr bwMode="auto">
                          <a:xfrm>
                            <a:off x="0" y="0"/>
                            <a:ext cx="1181100" cy="1203960"/>
                          </a:xfrm>
                          <a:prstGeom prst="rect">
                            <a:avLst/>
                          </a:prstGeom>
                          <a:ln>
                            <a:noFill/>
                          </a:ln>
                          <a:extLst>
                            <a:ext uri="{53640926-AAD7-44D8-BBD7-CCE9431645EC}">
                              <a14:shadowObscured xmlns:a14="http://schemas.microsoft.com/office/drawing/2010/main"/>
                            </a:ext>
                          </a:extLst>
                        </pic:spPr>
                      </pic:pic>
                    </a:graphicData>
                  </a:graphic>
                </wp:inline>
              </w:drawing>
            </w:r>
          </w:p>
        </w:tc>
        <w:tc>
          <w:tcPr>
            <w:tcW w:w="2338" w:type="dxa"/>
            <w:gridSpan w:val="2"/>
          </w:tcPr>
          <w:p w:rsidR="00EC252C" w:rsidRPr="00D727EB" w:rsidRDefault="00EC252C">
            <w:pPr>
              <w:rPr>
                <w:rFonts w:asciiTheme="majorHAnsi" w:hAnsiTheme="majorHAnsi" w:cs="Arial"/>
              </w:rPr>
            </w:pPr>
          </w:p>
        </w:tc>
      </w:tr>
      <w:tr w:rsidR="00D9660C" w:rsidRPr="00D727EB" w:rsidTr="00920965">
        <w:trPr>
          <w:trHeight w:val="277"/>
        </w:trPr>
        <w:tc>
          <w:tcPr>
            <w:tcW w:w="2337" w:type="dxa"/>
            <w:gridSpan w:val="2"/>
            <w:vAlign w:val="center"/>
          </w:tcPr>
          <w:p w:rsidR="00D9660C" w:rsidRPr="00D727EB" w:rsidRDefault="00D9660C" w:rsidP="00EC252C">
            <w:pPr>
              <w:jc w:val="center"/>
              <w:rPr>
                <w:rFonts w:asciiTheme="majorHAnsi" w:hAnsiTheme="majorHAnsi" w:cs="Arial"/>
                <w:noProof/>
                <w:sz w:val="24"/>
                <w:szCs w:val="24"/>
              </w:rPr>
            </w:pPr>
            <w:r w:rsidRPr="00D727EB">
              <w:rPr>
                <w:rFonts w:asciiTheme="majorHAnsi" w:hAnsiTheme="majorHAnsi" w:cs="Arial"/>
                <w:noProof/>
                <w:sz w:val="24"/>
                <w:szCs w:val="24"/>
              </w:rPr>
              <w:t>Empty Room Required</w:t>
            </w:r>
          </w:p>
        </w:tc>
        <w:tc>
          <w:tcPr>
            <w:tcW w:w="7013" w:type="dxa"/>
            <w:gridSpan w:val="4"/>
          </w:tcPr>
          <w:p w:rsidR="00D9660C" w:rsidRPr="00D727EB" w:rsidRDefault="00D9660C">
            <w:pPr>
              <w:rPr>
                <w:rFonts w:asciiTheme="majorHAnsi" w:hAnsiTheme="majorHAnsi" w:cs="Arial"/>
              </w:rPr>
            </w:pPr>
          </w:p>
        </w:tc>
      </w:tr>
      <w:tr w:rsidR="00406706" w:rsidRPr="00D727EB" w:rsidTr="00D727EB">
        <w:tc>
          <w:tcPr>
            <w:tcW w:w="9350" w:type="dxa"/>
            <w:gridSpan w:val="6"/>
            <w:shd w:val="clear" w:color="auto" w:fill="10A9B6"/>
          </w:tcPr>
          <w:p w:rsidR="00406706" w:rsidRPr="00D727EB" w:rsidRDefault="00406706" w:rsidP="00D727EB">
            <w:pPr>
              <w:jc w:val="center"/>
              <w:rPr>
                <w:rFonts w:asciiTheme="majorHAnsi" w:hAnsiTheme="majorHAnsi" w:cs="Arial"/>
                <w:b/>
                <w:sz w:val="28"/>
                <w:szCs w:val="28"/>
              </w:rPr>
            </w:pPr>
            <w:r w:rsidRPr="00D727EB">
              <w:rPr>
                <w:rFonts w:asciiTheme="majorHAnsi" w:hAnsiTheme="majorHAnsi" w:cs="Arial"/>
                <w:b/>
                <w:sz w:val="28"/>
                <w:szCs w:val="28"/>
              </w:rPr>
              <w:lastRenderedPageBreak/>
              <w:t>Refreshments/Catering</w:t>
            </w:r>
            <w:r w:rsidR="006534F4">
              <w:rPr>
                <w:rFonts w:asciiTheme="majorHAnsi" w:hAnsiTheme="majorHAnsi" w:cs="Arial"/>
                <w:b/>
                <w:sz w:val="28"/>
                <w:szCs w:val="28"/>
              </w:rPr>
              <w:t xml:space="preserve"> (Unavailable at the moment, hot water can be provided)</w:t>
            </w:r>
          </w:p>
        </w:tc>
      </w:tr>
      <w:tr w:rsidR="00406706" w:rsidRPr="00D727EB" w:rsidTr="004D6422">
        <w:tc>
          <w:tcPr>
            <w:tcW w:w="562" w:type="dxa"/>
          </w:tcPr>
          <w:p w:rsidR="00406706" w:rsidRPr="00D727EB" w:rsidRDefault="00406706">
            <w:pPr>
              <w:rPr>
                <w:rFonts w:asciiTheme="majorHAnsi" w:hAnsiTheme="majorHAnsi" w:cs="Arial"/>
              </w:rPr>
            </w:pPr>
          </w:p>
        </w:tc>
        <w:tc>
          <w:tcPr>
            <w:tcW w:w="6946" w:type="dxa"/>
            <w:gridSpan w:val="4"/>
          </w:tcPr>
          <w:p w:rsidR="00406706" w:rsidRPr="00D727EB" w:rsidRDefault="00406706">
            <w:pPr>
              <w:rPr>
                <w:rFonts w:asciiTheme="majorHAnsi" w:hAnsiTheme="majorHAnsi" w:cs="Arial"/>
                <w:sz w:val="24"/>
                <w:szCs w:val="24"/>
              </w:rPr>
            </w:pPr>
            <w:r w:rsidRPr="00D727EB">
              <w:rPr>
                <w:rFonts w:asciiTheme="majorHAnsi" w:hAnsiTheme="majorHAnsi" w:cs="Arial"/>
                <w:sz w:val="24"/>
                <w:szCs w:val="24"/>
              </w:rPr>
              <w:t>Refreshments - Tea, Coffee and Water</w:t>
            </w:r>
          </w:p>
          <w:p w:rsidR="00406706" w:rsidRPr="00D727EB" w:rsidRDefault="00406706">
            <w:pPr>
              <w:rPr>
                <w:rFonts w:asciiTheme="majorHAnsi" w:hAnsiTheme="majorHAnsi" w:cs="Arial"/>
                <w:b/>
                <w:sz w:val="24"/>
                <w:szCs w:val="24"/>
              </w:rPr>
            </w:pPr>
            <w:r w:rsidRPr="00D727EB">
              <w:rPr>
                <w:rFonts w:asciiTheme="majorHAnsi" w:hAnsiTheme="majorHAnsi" w:cs="Arial"/>
                <w:b/>
                <w:sz w:val="24"/>
                <w:szCs w:val="24"/>
              </w:rPr>
              <w:t>Unless otherwise indicated, these will be served on arrival only. If you require a further serving please specify at what time(s):</w:t>
            </w:r>
          </w:p>
          <w:p w:rsidR="00406706" w:rsidRPr="00D727EB" w:rsidRDefault="00406706" w:rsidP="006534F4">
            <w:pPr>
              <w:rPr>
                <w:rFonts w:asciiTheme="majorHAnsi" w:hAnsiTheme="majorHAnsi" w:cs="Arial"/>
                <w:sz w:val="24"/>
                <w:szCs w:val="24"/>
              </w:rPr>
            </w:pPr>
          </w:p>
        </w:tc>
        <w:tc>
          <w:tcPr>
            <w:tcW w:w="1842" w:type="dxa"/>
          </w:tcPr>
          <w:p w:rsidR="00406706" w:rsidRPr="00D727EB" w:rsidRDefault="00406706">
            <w:pPr>
              <w:rPr>
                <w:rFonts w:asciiTheme="majorHAnsi" w:hAnsiTheme="majorHAnsi" w:cs="Arial"/>
                <w:sz w:val="24"/>
                <w:szCs w:val="24"/>
              </w:rPr>
            </w:pPr>
            <w:r w:rsidRPr="00D727EB">
              <w:rPr>
                <w:rFonts w:asciiTheme="majorHAnsi" w:hAnsiTheme="majorHAnsi" w:cs="Arial"/>
                <w:sz w:val="24"/>
                <w:szCs w:val="24"/>
              </w:rPr>
              <w:t>£1 per person/ per serving</w:t>
            </w:r>
          </w:p>
        </w:tc>
      </w:tr>
      <w:tr w:rsidR="00406706" w:rsidRPr="00D727EB" w:rsidTr="004D6422">
        <w:tc>
          <w:tcPr>
            <w:tcW w:w="562" w:type="dxa"/>
          </w:tcPr>
          <w:p w:rsidR="00406706" w:rsidRPr="00D727EB" w:rsidRDefault="00406706">
            <w:pPr>
              <w:rPr>
                <w:rFonts w:asciiTheme="majorHAnsi" w:hAnsiTheme="majorHAnsi" w:cs="Arial"/>
              </w:rPr>
            </w:pPr>
          </w:p>
        </w:tc>
        <w:tc>
          <w:tcPr>
            <w:tcW w:w="6946" w:type="dxa"/>
            <w:gridSpan w:val="4"/>
          </w:tcPr>
          <w:p w:rsidR="00406706" w:rsidRPr="00D727EB" w:rsidRDefault="00406706">
            <w:pPr>
              <w:rPr>
                <w:rFonts w:asciiTheme="majorHAnsi" w:hAnsiTheme="majorHAnsi" w:cs="Arial"/>
                <w:sz w:val="24"/>
                <w:szCs w:val="24"/>
              </w:rPr>
            </w:pPr>
            <w:r w:rsidRPr="00D727EB">
              <w:rPr>
                <w:rFonts w:asciiTheme="majorHAnsi" w:hAnsiTheme="majorHAnsi" w:cs="Arial"/>
                <w:sz w:val="24"/>
                <w:szCs w:val="24"/>
              </w:rPr>
              <w:t xml:space="preserve">Cold Buffet – Please see the </w:t>
            </w:r>
            <w:r w:rsidR="004D6422" w:rsidRPr="00D727EB">
              <w:rPr>
                <w:rFonts w:asciiTheme="majorHAnsi" w:hAnsiTheme="majorHAnsi" w:cs="Arial"/>
                <w:sz w:val="24"/>
                <w:szCs w:val="24"/>
              </w:rPr>
              <w:t>Menu options and select which choice you require.</w:t>
            </w:r>
            <w:r w:rsidR="00F2366E">
              <w:rPr>
                <w:rFonts w:asciiTheme="majorHAnsi" w:hAnsiTheme="majorHAnsi" w:cs="Arial"/>
                <w:sz w:val="24"/>
                <w:szCs w:val="24"/>
              </w:rPr>
              <w:t xml:space="preserve"> The menu options are listed at the bottom of the form.</w:t>
            </w:r>
          </w:p>
          <w:p w:rsidR="00406706" w:rsidRPr="00D727EB" w:rsidRDefault="00406706">
            <w:pPr>
              <w:rPr>
                <w:rFonts w:asciiTheme="majorHAnsi" w:hAnsiTheme="majorHAnsi" w:cs="Arial"/>
                <w:sz w:val="24"/>
                <w:szCs w:val="24"/>
              </w:rPr>
            </w:pPr>
          </w:p>
          <w:p w:rsidR="00406706" w:rsidRPr="00D727EB" w:rsidRDefault="00F2366E">
            <w:pPr>
              <w:rPr>
                <w:rFonts w:asciiTheme="majorHAnsi" w:hAnsiTheme="majorHAnsi" w:cs="Arial"/>
                <w:b/>
                <w:sz w:val="24"/>
                <w:szCs w:val="24"/>
              </w:rPr>
            </w:pPr>
            <w:r>
              <w:rPr>
                <w:rFonts w:asciiTheme="majorHAnsi" w:hAnsiTheme="majorHAnsi" w:cs="Arial"/>
                <w:b/>
                <w:sz w:val="24"/>
                <w:szCs w:val="24"/>
              </w:rPr>
              <w:t xml:space="preserve">Buffet </w:t>
            </w:r>
            <w:r w:rsidR="00406706" w:rsidRPr="00D727EB">
              <w:rPr>
                <w:rFonts w:asciiTheme="majorHAnsi" w:hAnsiTheme="majorHAnsi" w:cs="Arial"/>
                <w:b/>
                <w:sz w:val="24"/>
                <w:szCs w:val="24"/>
              </w:rPr>
              <w:t>Option Name:</w:t>
            </w:r>
          </w:p>
          <w:p w:rsidR="00406706" w:rsidRPr="00D727EB" w:rsidRDefault="00406706">
            <w:pPr>
              <w:rPr>
                <w:rFonts w:asciiTheme="majorHAnsi" w:hAnsiTheme="majorHAnsi" w:cs="Arial"/>
                <w:b/>
                <w:sz w:val="24"/>
                <w:szCs w:val="24"/>
              </w:rPr>
            </w:pPr>
            <w:r w:rsidRPr="00D727EB">
              <w:rPr>
                <w:rFonts w:asciiTheme="majorHAnsi" w:hAnsiTheme="majorHAnsi" w:cs="Arial"/>
                <w:b/>
                <w:sz w:val="24"/>
                <w:szCs w:val="24"/>
              </w:rPr>
              <w:t>Number</w:t>
            </w:r>
            <w:r w:rsidR="00F2366E">
              <w:rPr>
                <w:rFonts w:asciiTheme="majorHAnsi" w:hAnsiTheme="majorHAnsi" w:cs="Arial"/>
                <w:b/>
                <w:sz w:val="24"/>
                <w:szCs w:val="24"/>
              </w:rPr>
              <w:t xml:space="preserve"> of servings  r</w:t>
            </w:r>
            <w:r w:rsidRPr="00D727EB">
              <w:rPr>
                <w:rFonts w:asciiTheme="majorHAnsi" w:hAnsiTheme="majorHAnsi" w:cs="Arial"/>
                <w:b/>
                <w:sz w:val="24"/>
                <w:szCs w:val="24"/>
              </w:rPr>
              <w:t>equired:</w:t>
            </w:r>
          </w:p>
          <w:p w:rsidR="00406706" w:rsidRPr="00D727EB" w:rsidRDefault="00623606">
            <w:pPr>
              <w:rPr>
                <w:rFonts w:asciiTheme="majorHAnsi" w:hAnsiTheme="majorHAnsi" w:cs="Arial"/>
                <w:b/>
                <w:sz w:val="24"/>
                <w:szCs w:val="24"/>
              </w:rPr>
            </w:pPr>
            <w:r>
              <w:rPr>
                <w:rFonts w:asciiTheme="majorHAnsi" w:hAnsiTheme="majorHAnsi" w:cs="Arial"/>
                <w:b/>
                <w:sz w:val="24"/>
                <w:szCs w:val="24"/>
              </w:rPr>
              <w:t>Approximate t</w:t>
            </w:r>
            <w:r w:rsidR="00406706" w:rsidRPr="00D727EB">
              <w:rPr>
                <w:rFonts w:asciiTheme="majorHAnsi" w:hAnsiTheme="majorHAnsi" w:cs="Arial"/>
                <w:b/>
                <w:sz w:val="24"/>
                <w:szCs w:val="24"/>
              </w:rPr>
              <w:t>ime:</w:t>
            </w:r>
          </w:p>
          <w:p w:rsidR="00406706" w:rsidRPr="00D727EB" w:rsidRDefault="00406706">
            <w:pPr>
              <w:rPr>
                <w:rFonts w:asciiTheme="majorHAnsi" w:hAnsiTheme="majorHAnsi" w:cs="Arial"/>
                <w:sz w:val="24"/>
                <w:szCs w:val="24"/>
              </w:rPr>
            </w:pPr>
          </w:p>
        </w:tc>
        <w:tc>
          <w:tcPr>
            <w:tcW w:w="1842" w:type="dxa"/>
          </w:tcPr>
          <w:p w:rsidR="00406706" w:rsidRPr="00D727EB" w:rsidRDefault="00406706">
            <w:pPr>
              <w:rPr>
                <w:rFonts w:asciiTheme="majorHAnsi" w:hAnsiTheme="majorHAnsi" w:cs="Arial"/>
                <w:sz w:val="24"/>
                <w:szCs w:val="24"/>
              </w:rPr>
            </w:pPr>
          </w:p>
        </w:tc>
      </w:tr>
    </w:tbl>
    <w:p w:rsidR="00406706" w:rsidRPr="00D727EB" w:rsidRDefault="00406706">
      <w:pPr>
        <w:rPr>
          <w:rFonts w:asciiTheme="majorHAnsi" w:hAnsiTheme="majorHAnsi" w:cs="Arial"/>
        </w:rPr>
      </w:pPr>
    </w:p>
    <w:tbl>
      <w:tblPr>
        <w:tblStyle w:val="TableGrid"/>
        <w:tblW w:w="0" w:type="auto"/>
        <w:tblLook w:val="04A0" w:firstRow="1" w:lastRow="0" w:firstColumn="1" w:lastColumn="0" w:noHBand="0" w:noVBand="1"/>
      </w:tblPr>
      <w:tblGrid>
        <w:gridCol w:w="9350"/>
      </w:tblGrid>
      <w:tr w:rsidR="004D6422" w:rsidRPr="00D727EB" w:rsidTr="00CD3854">
        <w:tc>
          <w:tcPr>
            <w:tcW w:w="9350" w:type="dxa"/>
            <w:shd w:val="clear" w:color="auto" w:fill="10A9B6"/>
            <w:vAlign w:val="center"/>
          </w:tcPr>
          <w:p w:rsidR="004D6422" w:rsidRPr="00D727EB" w:rsidRDefault="004D6422" w:rsidP="00CD3854">
            <w:pPr>
              <w:jc w:val="center"/>
              <w:rPr>
                <w:rFonts w:asciiTheme="majorHAnsi" w:hAnsiTheme="majorHAnsi" w:cs="Arial"/>
                <w:b/>
                <w:sz w:val="28"/>
                <w:szCs w:val="28"/>
              </w:rPr>
            </w:pPr>
            <w:r w:rsidRPr="00D727EB">
              <w:rPr>
                <w:rFonts w:asciiTheme="majorHAnsi" w:hAnsiTheme="majorHAnsi" w:cs="Arial"/>
                <w:b/>
                <w:sz w:val="28"/>
                <w:szCs w:val="28"/>
              </w:rPr>
              <w:t>Terms and Conditions</w:t>
            </w:r>
          </w:p>
        </w:tc>
      </w:tr>
      <w:tr w:rsidR="004D6422" w:rsidRPr="00D727EB" w:rsidTr="00CD3854">
        <w:tc>
          <w:tcPr>
            <w:tcW w:w="9350" w:type="dxa"/>
            <w:vAlign w:val="center"/>
          </w:tcPr>
          <w:p w:rsidR="004D6422"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Pleas</w:t>
            </w:r>
            <w:r w:rsidR="00017B25">
              <w:rPr>
                <w:rFonts w:asciiTheme="majorHAnsi" w:hAnsiTheme="majorHAnsi" w:cs="Arial"/>
                <w:sz w:val="24"/>
                <w:szCs w:val="24"/>
              </w:rPr>
              <w:t>e see full Terms and Conditions</w:t>
            </w:r>
            <w:r w:rsidR="00F6198C">
              <w:rPr>
                <w:rFonts w:asciiTheme="majorHAnsi" w:hAnsiTheme="majorHAnsi" w:cs="Arial"/>
                <w:sz w:val="24"/>
                <w:szCs w:val="24"/>
              </w:rPr>
              <w:t xml:space="preserve"> &amp; pre booking consultation form </w:t>
            </w:r>
            <w:r w:rsidR="00017B25">
              <w:rPr>
                <w:rFonts w:asciiTheme="majorHAnsi" w:hAnsiTheme="majorHAnsi" w:cs="Arial"/>
                <w:sz w:val="24"/>
                <w:szCs w:val="24"/>
              </w:rPr>
              <w:t xml:space="preserve"> </w:t>
            </w:r>
          </w:p>
        </w:tc>
      </w:tr>
    </w:tbl>
    <w:p w:rsidR="00406706" w:rsidRPr="00D727EB" w:rsidRDefault="00406706">
      <w:pPr>
        <w:rPr>
          <w:rFonts w:asciiTheme="majorHAnsi" w:hAnsiTheme="majorHAnsi" w:cs="Arial"/>
        </w:rPr>
      </w:pPr>
    </w:p>
    <w:tbl>
      <w:tblPr>
        <w:tblStyle w:val="TableGrid"/>
        <w:tblW w:w="0" w:type="auto"/>
        <w:tblLook w:val="04A0" w:firstRow="1" w:lastRow="0" w:firstColumn="1" w:lastColumn="0" w:noHBand="0" w:noVBand="1"/>
      </w:tblPr>
      <w:tblGrid>
        <w:gridCol w:w="1838"/>
        <w:gridCol w:w="7491"/>
        <w:gridCol w:w="26"/>
      </w:tblGrid>
      <w:tr w:rsidR="004D6422" w:rsidRPr="00D727EB" w:rsidTr="00CD3854">
        <w:trPr>
          <w:gridAfter w:val="1"/>
          <w:wAfter w:w="26" w:type="dxa"/>
          <w:trHeight w:val="450"/>
        </w:trPr>
        <w:tc>
          <w:tcPr>
            <w:tcW w:w="9324" w:type="dxa"/>
            <w:gridSpan w:val="2"/>
            <w:shd w:val="clear" w:color="auto" w:fill="10A9B6"/>
            <w:vAlign w:val="center"/>
          </w:tcPr>
          <w:p w:rsidR="004D6422" w:rsidRPr="00D727EB" w:rsidRDefault="004D6422" w:rsidP="00CD3854">
            <w:pPr>
              <w:jc w:val="center"/>
              <w:rPr>
                <w:rFonts w:asciiTheme="majorHAnsi" w:hAnsiTheme="majorHAnsi" w:cs="Arial"/>
                <w:b/>
                <w:sz w:val="28"/>
                <w:szCs w:val="28"/>
              </w:rPr>
            </w:pPr>
            <w:r w:rsidRPr="00D727EB">
              <w:rPr>
                <w:rFonts w:asciiTheme="majorHAnsi" w:hAnsiTheme="majorHAnsi" w:cs="Arial"/>
                <w:b/>
                <w:sz w:val="28"/>
                <w:szCs w:val="28"/>
              </w:rPr>
              <w:t>Cost</w:t>
            </w:r>
          </w:p>
        </w:tc>
      </w:tr>
      <w:tr w:rsidR="004D6422" w:rsidRPr="00D727EB" w:rsidTr="00CD3854">
        <w:trPr>
          <w:gridAfter w:val="1"/>
          <w:wAfter w:w="26" w:type="dxa"/>
          <w:trHeight w:val="383"/>
        </w:trPr>
        <w:tc>
          <w:tcPr>
            <w:tcW w:w="1833" w:type="dxa"/>
            <w:vAlign w:val="center"/>
          </w:tcPr>
          <w:p w:rsidR="004D6422" w:rsidRPr="00D727EB" w:rsidRDefault="004D6422" w:rsidP="0056082F">
            <w:pPr>
              <w:jc w:val="center"/>
              <w:rPr>
                <w:rFonts w:asciiTheme="majorHAnsi" w:hAnsiTheme="majorHAnsi" w:cs="Arial"/>
                <w:sz w:val="24"/>
                <w:szCs w:val="24"/>
              </w:rPr>
            </w:pPr>
            <w:r w:rsidRPr="00D727EB">
              <w:rPr>
                <w:rFonts w:asciiTheme="majorHAnsi" w:hAnsiTheme="majorHAnsi" w:cs="Arial"/>
                <w:sz w:val="24"/>
                <w:szCs w:val="24"/>
              </w:rPr>
              <w:t>Room Hire</w:t>
            </w:r>
            <w:r w:rsidR="0056082F">
              <w:rPr>
                <w:rFonts w:asciiTheme="majorHAnsi" w:hAnsiTheme="majorHAnsi" w:cs="Arial"/>
                <w:sz w:val="24"/>
                <w:szCs w:val="24"/>
              </w:rPr>
              <w:t xml:space="preserve"> per hour</w:t>
            </w:r>
          </w:p>
        </w:tc>
        <w:tc>
          <w:tcPr>
            <w:tcW w:w="7491" w:type="dxa"/>
            <w:vAlign w:val="center"/>
          </w:tcPr>
          <w:p w:rsidR="004D6422" w:rsidRPr="00D727EB" w:rsidRDefault="004D6422" w:rsidP="00CD3854">
            <w:pPr>
              <w:jc w:val="center"/>
              <w:rPr>
                <w:rFonts w:asciiTheme="majorHAnsi" w:hAnsiTheme="majorHAnsi" w:cs="Arial"/>
              </w:rPr>
            </w:pPr>
          </w:p>
        </w:tc>
      </w:tr>
      <w:tr w:rsidR="004D6422" w:rsidRPr="00D727EB" w:rsidTr="00CD3854">
        <w:trPr>
          <w:gridAfter w:val="1"/>
          <w:wAfter w:w="26" w:type="dxa"/>
          <w:trHeight w:val="383"/>
        </w:trPr>
        <w:tc>
          <w:tcPr>
            <w:tcW w:w="1833" w:type="dxa"/>
            <w:vAlign w:val="center"/>
          </w:tcPr>
          <w:p w:rsidR="004D6422"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Refreshments</w:t>
            </w:r>
          </w:p>
        </w:tc>
        <w:tc>
          <w:tcPr>
            <w:tcW w:w="7491" w:type="dxa"/>
            <w:vAlign w:val="center"/>
          </w:tcPr>
          <w:p w:rsidR="004D6422" w:rsidRPr="00D727EB" w:rsidRDefault="004D6422" w:rsidP="00CD3854">
            <w:pPr>
              <w:jc w:val="center"/>
              <w:rPr>
                <w:rFonts w:asciiTheme="majorHAnsi" w:hAnsiTheme="majorHAnsi" w:cs="Arial"/>
              </w:rPr>
            </w:pPr>
          </w:p>
        </w:tc>
      </w:tr>
      <w:tr w:rsidR="004D6422" w:rsidRPr="00D727EB" w:rsidTr="00CD3854">
        <w:trPr>
          <w:gridAfter w:val="1"/>
          <w:wAfter w:w="26" w:type="dxa"/>
          <w:trHeight w:val="400"/>
        </w:trPr>
        <w:tc>
          <w:tcPr>
            <w:tcW w:w="1833" w:type="dxa"/>
            <w:vAlign w:val="center"/>
          </w:tcPr>
          <w:p w:rsidR="0056082F"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Catering</w:t>
            </w:r>
            <w:r w:rsidR="0056082F">
              <w:rPr>
                <w:rFonts w:asciiTheme="majorHAnsi" w:hAnsiTheme="majorHAnsi" w:cs="Arial"/>
                <w:sz w:val="24"/>
                <w:szCs w:val="24"/>
              </w:rPr>
              <w:t xml:space="preserve"> –see brochure</w:t>
            </w:r>
            <w:r w:rsidR="00630097">
              <w:rPr>
                <w:rFonts w:asciiTheme="majorHAnsi" w:hAnsiTheme="majorHAnsi" w:cs="Arial"/>
                <w:sz w:val="24"/>
                <w:szCs w:val="24"/>
              </w:rPr>
              <w:t xml:space="preserve"> options</w:t>
            </w:r>
          </w:p>
        </w:tc>
        <w:tc>
          <w:tcPr>
            <w:tcW w:w="7491" w:type="dxa"/>
            <w:vAlign w:val="center"/>
          </w:tcPr>
          <w:p w:rsidR="004D6422" w:rsidRPr="00D727EB" w:rsidRDefault="004D6422" w:rsidP="00CD3854">
            <w:pPr>
              <w:jc w:val="center"/>
              <w:rPr>
                <w:rFonts w:asciiTheme="majorHAnsi" w:hAnsiTheme="majorHAnsi" w:cs="Arial"/>
              </w:rPr>
            </w:pPr>
          </w:p>
        </w:tc>
      </w:tr>
      <w:tr w:rsidR="004D6422" w:rsidRPr="00D727EB" w:rsidTr="00CD3854">
        <w:trPr>
          <w:gridAfter w:val="1"/>
          <w:wAfter w:w="26" w:type="dxa"/>
          <w:trHeight w:val="383"/>
        </w:trPr>
        <w:tc>
          <w:tcPr>
            <w:tcW w:w="1833" w:type="dxa"/>
            <w:vAlign w:val="center"/>
          </w:tcPr>
          <w:p w:rsidR="004D6422"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Total</w:t>
            </w:r>
          </w:p>
        </w:tc>
        <w:tc>
          <w:tcPr>
            <w:tcW w:w="7491" w:type="dxa"/>
            <w:vAlign w:val="center"/>
          </w:tcPr>
          <w:p w:rsidR="004D6422" w:rsidRPr="00D727EB" w:rsidRDefault="004D6422" w:rsidP="00CD3854">
            <w:pPr>
              <w:jc w:val="center"/>
              <w:rPr>
                <w:rFonts w:asciiTheme="majorHAnsi" w:hAnsiTheme="majorHAnsi" w:cs="Arial"/>
              </w:rPr>
            </w:pPr>
          </w:p>
        </w:tc>
      </w:tr>
      <w:tr w:rsidR="004D6422" w:rsidRPr="00D727EB" w:rsidTr="00CD3854">
        <w:trPr>
          <w:gridAfter w:val="1"/>
          <w:wAfter w:w="26" w:type="dxa"/>
          <w:trHeight w:val="767"/>
        </w:trPr>
        <w:tc>
          <w:tcPr>
            <w:tcW w:w="1833" w:type="dxa"/>
            <w:vAlign w:val="center"/>
          </w:tcPr>
          <w:p w:rsidR="004D6422"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£10 deposit taken</w:t>
            </w:r>
          </w:p>
        </w:tc>
        <w:tc>
          <w:tcPr>
            <w:tcW w:w="7491" w:type="dxa"/>
            <w:vAlign w:val="center"/>
          </w:tcPr>
          <w:p w:rsidR="004D6422" w:rsidRPr="00D727EB" w:rsidRDefault="004D6422" w:rsidP="00CD3854">
            <w:pPr>
              <w:jc w:val="center"/>
              <w:rPr>
                <w:rFonts w:asciiTheme="majorHAnsi" w:hAnsiTheme="majorHAnsi" w:cs="Arial"/>
              </w:rPr>
            </w:pPr>
          </w:p>
        </w:tc>
      </w:tr>
      <w:tr w:rsidR="004D6422" w:rsidRPr="00D727EB" w:rsidTr="00CD3854">
        <w:trPr>
          <w:gridAfter w:val="1"/>
          <w:wAfter w:w="26" w:type="dxa"/>
          <w:trHeight w:val="383"/>
        </w:trPr>
        <w:tc>
          <w:tcPr>
            <w:tcW w:w="1833" w:type="dxa"/>
            <w:vAlign w:val="center"/>
          </w:tcPr>
          <w:p w:rsidR="004D6422" w:rsidRPr="00D727EB" w:rsidRDefault="004D6422" w:rsidP="00CD3854">
            <w:pPr>
              <w:jc w:val="center"/>
              <w:rPr>
                <w:rFonts w:asciiTheme="majorHAnsi" w:hAnsiTheme="majorHAnsi" w:cs="Arial"/>
                <w:sz w:val="24"/>
                <w:szCs w:val="24"/>
              </w:rPr>
            </w:pPr>
            <w:r w:rsidRPr="00D727EB">
              <w:rPr>
                <w:rFonts w:asciiTheme="majorHAnsi" w:hAnsiTheme="majorHAnsi" w:cs="Arial"/>
                <w:sz w:val="24"/>
                <w:szCs w:val="24"/>
              </w:rPr>
              <w:t>Left to pay</w:t>
            </w:r>
          </w:p>
        </w:tc>
        <w:tc>
          <w:tcPr>
            <w:tcW w:w="7491" w:type="dxa"/>
            <w:vAlign w:val="center"/>
          </w:tcPr>
          <w:p w:rsidR="004D6422" w:rsidRPr="00D727EB" w:rsidRDefault="004D6422" w:rsidP="00CD3854">
            <w:pPr>
              <w:jc w:val="center"/>
              <w:rPr>
                <w:rFonts w:asciiTheme="majorHAnsi" w:hAnsiTheme="majorHAnsi" w:cs="Arial"/>
              </w:rPr>
            </w:pPr>
          </w:p>
        </w:tc>
      </w:tr>
      <w:tr w:rsidR="00323766" w:rsidRPr="00D727EB" w:rsidTr="00323766">
        <w:trPr>
          <w:trHeight w:val="450"/>
        </w:trPr>
        <w:tc>
          <w:tcPr>
            <w:tcW w:w="9350" w:type="dxa"/>
            <w:gridSpan w:val="3"/>
            <w:shd w:val="clear" w:color="auto" w:fill="10A9B6"/>
            <w:vAlign w:val="center"/>
          </w:tcPr>
          <w:p w:rsidR="00323766" w:rsidRPr="00D727EB" w:rsidRDefault="00323766" w:rsidP="00C77A8F">
            <w:pPr>
              <w:jc w:val="center"/>
              <w:rPr>
                <w:rFonts w:asciiTheme="majorHAnsi" w:hAnsiTheme="majorHAnsi" w:cs="Arial"/>
                <w:b/>
                <w:sz w:val="28"/>
                <w:szCs w:val="28"/>
              </w:rPr>
            </w:pPr>
            <w:r>
              <w:rPr>
                <w:rFonts w:asciiTheme="majorHAnsi" w:hAnsiTheme="majorHAnsi" w:cs="Arial"/>
                <w:b/>
                <w:sz w:val="28"/>
                <w:szCs w:val="28"/>
              </w:rPr>
              <w:t>Agreement</w:t>
            </w:r>
            <w:r w:rsidR="00017B25">
              <w:rPr>
                <w:rFonts w:asciiTheme="majorHAnsi" w:hAnsiTheme="majorHAnsi" w:cs="Arial"/>
                <w:b/>
                <w:sz w:val="28"/>
                <w:szCs w:val="28"/>
              </w:rPr>
              <w:t xml:space="preserve">. </w:t>
            </w:r>
          </w:p>
        </w:tc>
      </w:tr>
      <w:tr w:rsidR="00323766" w:rsidTr="00843EFB">
        <w:trPr>
          <w:trHeight w:val="403"/>
        </w:trPr>
        <w:tc>
          <w:tcPr>
            <w:tcW w:w="1838" w:type="dxa"/>
            <w:vAlign w:val="center"/>
          </w:tcPr>
          <w:p w:rsidR="00323766" w:rsidRPr="00323766" w:rsidRDefault="00323766" w:rsidP="00843EFB">
            <w:pPr>
              <w:jc w:val="center"/>
              <w:rPr>
                <w:rFonts w:asciiTheme="majorHAnsi" w:hAnsiTheme="majorHAnsi" w:cs="Arial"/>
                <w:sz w:val="24"/>
                <w:szCs w:val="24"/>
              </w:rPr>
            </w:pPr>
            <w:r w:rsidRPr="00323766">
              <w:rPr>
                <w:rFonts w:asciiTheme="majorHAnsi" w:hAnsiTheme="majorHAnsi" w:cs="Arial"/>
                <w:sz w:val="24"/>
                <w:szCs w:val="24"/>
              </w:rPr>
              <w:t>Signed</w:t>
            </w:r>
          </w:p>
        </w:tc>
        <w:tc>
          <w:tcPr>
            <w:tcW w:w="7512" w:type="dxa"/>
            <w:gridSpan w:val="2"/>
            <w:vAlign w:val="center"/>
          </w:tcPr>
          <w:p w:rsidR="00323766" w:rsidRDefault="00323766" w:rsidP="00843EFB">
            <w:pPr>
              <w:jc w:val="center"/>
              <w:rPr>
                <w:rFonts w:asciiTheme="majorHAnsi" w:hAnsiTheme="majorHAnsi" w:cs="Arial"/>
              </w:rPr>
            </w:pPr>
          </w:p>
        </w:tc>
      </w:tr>
      <w:tr w:rsidR="00323766" w:rsidTr="00843EFB">
        <w:trPr>
          <w:trHeight w:val="403"/>
        </w:trPr>
        <w:tc>
          <w:tcPr>
            <w:tcW w:w="1838" w:type="dxa"/>
            <w:vAlign w:val="center"/>
          </w:tcPr>
          <w:p w:rsidR="00323766" w:rsidRPr="00323766" w:rsidRDefault="00323766" w:rsidP="00843EFB">
            <w:pPr>
              <w:jc w:val="center"/>
              <w:rPr>
                <w:rFonts w:asciiTheme="majorHAnsi" w:hAnsiTheme="majorHAnsi" w:cs="Arial"/>
                <w:sz w:val="24"/>
                <w:szCs w:val="24"/>
              </w:rPr>
            </w:pPr>
            <w:r w:rsidRPr="00323766">
              <w:rPr>
                <w:rFonts w:asciiTheme="majorHAnsi" w:hAnsiTheme="majorHAnsi" w:cs="Arial"/>
                <w:sz w:val="24"/>
                <w:szCs w:val="24"/>
              </w:rPr>
              <w:t>Print Name</w:t>
            </w:r>
          </w:p>
        </w:tc>
        <w:tc>
          <w:tcPr>
            <w:tcW w:w="7512" w:type="dxa"/>
            <w:gridSpan w:val="2"/>
            <w:vAlign w:val="center"/>
          </w:tcPr>
          <w:p w:rsidR="00323766" w:rsidRDefault="00323766" w:rsidP="00843EFB">
            <w:pPr>
              <w:jc w:val="center"/>
              <w:rPr>
                <w:rFonts w:asciiTheme="majorHAnsi" w:hAnsiTheme="majorHAnsi" w:cs="Arial"/>
              </w:rPr>
            </w:pPr>
          </w:p>
        </w:tc>
      </w:tr>
      <w:tr w:rsidR="00323766" w:rsidTr="00843EFB">
        <w:trPr>
          <w:trHeight w:val="403"/>
        </w:trPr>
        <w:tc>
          <w:tcPr>
            <w:tcW w:w="1838" w:type="dxa"/>
            <w:vAlign w:val="center"/>
          </w:tcPr>
          <w:p w:rsidR="00323766" w:rsidRPr="00323766" w:rsidRDefault="00323766" w:rsidP="00843EFB">
            <w:pPr>
              <w:jc w:val="center"/>
              <w:rPr>
                <w:rFonts w:asciiTheme="majorHAnsi" w:hAnsiTheme="majorHAnsi" w:cs="Arial"/>
                <w:sz w:val="24"/>
                <w:szCs w:val="24"/>
              </w:rPr>
            </w:pPr>
            <w:r w:rsidRPr="00323766">
              <w:rPr>
                <w:rFonts w:asciiTheme="majorHAnsi" w:hAnsiTheme="majorHAnsi" w:cs="Arial"/>
                <w:sz w:val="24"/>
                <w:szCs w:val="24"/>
              </w:rPr>
              <w:t>Date</w:t>
            </w:r>
          </w:p>
        </w:tc>
        <w:tc>
          <w:tcPr>
            <w:tcW w:w="7512" w:type="dxa"/>
            <w:gridSpan w:val="2"/>
            <w:vAlign w:val="center"/>
          </w:tcPr>
          <w:p w:rsidR="00323766" w:rsidRDefault="00323766" w:rsidP="00843EFB">
            <w:pPr>
              <w:jc w:val="center"/>
              <w:rPr>
                <w:rFonts w:asciiTheme="majorHAnsi" w:hAnsiTheme="majorHAnsi" w:cs="Arial"/>
              </w:rPr>
            </w:pPr>
          </w:p>
        </w:tc>
      </w:tr>
      <w:tr w:rsidR="00323766" w:rsidTr="00843EFB">
        <w:trPr>
          <w:trHeight w:val="403"/>
        </w:trPr>
        <w:tc>
          <w:tcPr>
            <w:tcW w:w="1838" w:type="dxa"/>
            <w:vAlign w:val="center"/>
          </w:tcPr>
          <w:p w:rsidR="00323766" w:rsidRPr="00323766" w:rsidRDefault="00323766" w:rsidP="00843EFB">
            <w:pPr>
              <w:jc w:val="center"/>
              <w:rPr>
                <w:rFonts w:asciiTheme="majorHAnsi" w:hAnsiTheme="majorHAnsi" w:cs="Arial"/>
                <w:sz w:val="24"/>
                <w:szCs w:val="24"/>
              </w:rPr>
            </w:pPr>
            <w:r w:rsidRPr="00323766">
              <w:rPr>
                <w:rFonts w:asciiTheme="majorHAnsi" w:hAnsiTheme="majorHAnsi" w:cs="Arial"/>
                <w:sz w:val="24"/>
                <w:szCs w:val="24"/>
              </w:rPr>
              <w:t>Office Signature</w:t>
            </w:r>
          </w:p>
        </w:tc>
        <w:tc>
          <w:tcPr>
            <w:tcW w:w="7512" w:type="dxa"/>
            <w:gridSpan w:val="2"/>
            <w:vAlign w:val="center"/>
          </w:tcPr>
          <w:p w:rsidR="00323766" w:rsidRDefault="00323766" w:rsidP="00843EFB">
            <w:pPr>
              <w:jc w:val="center"/>
              <w:rPr>
                <w:rFonts w:asciiTheme="majorHAnsi" w:hAnsiTheme="majorHAnsi" w:cs="Arial"/>
              </w:rPr>
            </w:pPr>
          </w:p>
        </w:tc>
      </w:tr>
    </w:tbl>
    <w:p w:rsidR="006534F4" w:rsidRDefault="006534F4" w:rsidP="00F2366E">
      <w:pPr>
        <w:rPr>
          <w:rFonts w:asciiTheme="majorHAnsi" w:hAnsiTheme="majorHAnsi" w:cs="Arial"/>
          <w:b/>
          <w:sz w:val="32"/>
          <w:szCs w:val="32"/>
          <w:u w:val="single"/>
        </w:rPr>
      </w:pPr>
    </w:p>
    <w:p w:rsidR="006C784F" w:rsidRDefault="006C784F" w:rsidP="00F2366E">
      <w:pPr>
        <w:rPr>
          <w:rFonts w:asciiTheme="majorHAnsi" w:hAnsiTheme="majorHAnsi" w:cs="Arial"/>
          <w:b/>
          <w:sz w:val="32"/>
          <w:szCs w:val="32"/>
          <w:u w:val="single"/>
        </w:rPr>
      </w:pPr>
    </w:p>
    <w:p w:rsidR="00F2366E" w:rsidRDefault="00F2366E" w:rsidP="00F2366E">
      <w:pPr>
        <w:rPr>
          <w:rFonts w:asciiTheme="majorHAnsi" w:hAnsiTheme="majorHAnsi" w:cs="Arial"/>
          <w:b/>
          <w:sz w:val="32"/>
          <w:szCs w:val="32"/>
          <w:u w:val="single"/>
        </w:rPr>
      </w:pPr>
      <w:r w:rsidRPr="00E53F31">
        <w:rPr>
          <w:rFonts w:asciiTheme="majorHAnsi" w:hAnsiTheme="majorHAnsi" w:cs="Arial"/>
          <w:b/>
          <w:sz w:val="32"/>
          <w:szCs w:val="32"/>
          <w:u w:val="single"/>
        </w:rPr>
        <w:lastRenderedPageBreak/>
        <w:t>Catering Options</w:t>
      </w:r>
    </w:p>
    <w:p w:rsidR="00F2366E" w:rsidRPr="005709FB" w:rsidRDefault="00F2366E" w:rsidP="00F2366E">
      <w:pPr>
        <w:jc w:val="center"/>
        <w:rPr>
          <w:rFonts w:asciiTheme="majorHAnsi" w:hAnsiTheme="majorHAnsi" w:cs="Arial"/>
          <w:b/>
          <w:sz w:val="24"/>
          <w:szCs w:val="24"/>
          <w:u w:val="single"/>
        </w:rPr>
      </w:pPr>
      <w:r w:rsidRPr="000800AA">
        <w:rPr>
          <w:rFonts w:asciiTheme="majorHAnsi" w:hAnsiTheme="majorHAnsi" w:cs="Arial"/>
          <w:b/>
          <w:sz w:val="24"/>
          <w:szCs w:val="24"/>
        </w:rPr>
        <w:t>Pl</w:t>
      </w:r>
      <w:r>
        <w:rPr>
          <w:rFonts w:asciiTheme="majorHAnsi" w:hAnsiTheme="majorHAnsi" w:cs="Arial"/>
          <w:b/>
          <w:sz w:val="24"/>
          <w:szCs w:val="24"/>
        </w:rPr>
        <w:t>ease note that all prices given are per person/</w:t>
      </w:r>
      <w:proofErr w:type="gramStart"/>
      <w:r>
        <w:rPr>
          <w:rFonts w:asciiTheme="majorHAnsi" w:hAnsiTheme="majorHAnsi" w:cs="Arial"/>
          <w:b/>
          <w:sz w:val="24"/>
          <w:szCs w:val="24"/>
        </w:rPr>
        <w:t>serving  unless</w:t>
      </w:r>
      <w:proofErr w:type="gramEnd"/>
      <w:r>
        <w:rPr>
          <w:rFonts w:asciiTheme="majorHAnsi" w:hAnsiTheme="majorHAnsi" w:cs="Arial"/>
          <w:b/>
          <w:sz w:val="24"/>
          <w:szCs w:val="24"/>
        </w:rPr>
        <w:t xml:space="preserve"> otherwise stated. We are able to cater for other dietary needs</w:t>
      </w:r>
      <w:proofErr w:type="gramStart"/>
      <w:r>
        <w:rPr>
          <w:rFonts w:asciiTheme="majorHAnsi" w:hAnsiTheme="majorHAnsi" w:cs="Arial"/>
          <w:b/>
          <w:sz w:val="24"/>
          <w:szCs w:val="24"/>
        </w:rPr>
        <w:t>,  if</w:t>
      </w:r>
      <w:proofErr w:type="gramEnd"/>
      <w:r>
        <w:rPr>
          <w:rFonts w:asciiTheme="majorHAnsi" w:hAnsiTheme="majorHAnsi" w:cs="Arial"/>
          <w:b/>
          <w:sz w:val="24"/>
          <w:szCs w:val="24"/>
        </w:rPr>
        <w:t xml:space="preserve"> booked in advance and can options can be negotiated.</w:t>
      </w:r>
      <w:r w:rsidR="002118A1">
        <w:rPr>
          <w:rFonts w:asciiTheme="majorHAnsi" w:hAnsiTheme="majorHAnsi" w:cs="Arial"/>
          <w:b/>
          <w:sz w:val="24"/>
          <w:szCs w:val="24"/>
        </w:rPr>
        <w:t xml:space="preserve"> </w:t>
      </w:r>
      <w:bookmarkStart w:id="0" w:name="_GoBack"/>
      <w:bookmarkEnd w:id="0"/>
      <w:r w:rsidR="0018588F">
        <w:rPr>
          <w:rFonts w:asciiTheme="majorHAnsi" w:hAnsiTheme="majorHAnsi" w:cs="Arial"/>
          <w:b/>
          <w:sz w:val="24"/>
          <w:szCs w:val="24"/>
        </w:rPr>
        <w:t>Please note Refreshments &amp; Catering options may be limited due to COVID-19</w:t>
      </w:r>
    </w:p>
    <w:tbl>
      <w:tblPr>
        <w:tblStyle w:val="TableGrid"/>
        <w:tblW w:w="0" w:type="auto"/>
        <w:tblLook w:val="04A0" w:firstRow="1" w:lastRow="0" w:firstColumn="1" w:lastColumn="0" w:noHBand="0" w:noVBand="1"/>
      </w:tblPr>
      <w:tblGrid>
        <w:gridCol w:w="2263"/>
        <w:gridCol w:w="5387"/>
        <w:gridCol w:w="1700"/>
      </w:tblGrid>
      <w:tr w:rsidR="00F2366E" w:rsidRPr="00D727EB" w:rsidTr="00225F92">
        <w:tc>
          <w:tcPr>
            <w:tcW w:w="9350" w:type="dxa"/>
            <w:gridSpan w:val="3"/>
            <w:shd w:val="clear" w:color="auto" w:fill="10A9B6"/>
          </w:tcPr>
          <w:p w:rsidR="00F2366E" w:rsidRPr="00D727EB" w:rsidRDefault="00F2366E" w:rsidP="00225F92">
            <w:pPr>
              <w:jc w:val="center"/>
              <w:rPr>
                <w:rFonts w:asciiTheme="majorHAnsi" w:hAnsiTheme="majorHAnsi" w:cs="Arial"/>
                <w:b/>
                <w:sz w:val="28"/>
                <w:szCs w:val="28"/>
              </w:rPr>
            </w:pPr>
            <w:r>
              <w:rPr>
                <w:rFonts w:asciiTheme="majorHAnsi" w:hAnsiTheme="majorHAnsi" w:cs="Arial"/>
                <w:b/>
                <w:sz w:val="28"/>
                <w:szCs w:val="28"/>
              </w:rPr>
              <w:t>Buffet Options</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p>
        </w:tc>
        <w:tc>
          <w:tcPr>
            <w:tcW w:w="5387" w:type="dxa"/>
          </w:tcPr>
          <w:p w:rsidR="00F2366E" w:rsidRPr="001A149D" w:rsidRDefault="00F2366E" w:rsidP="00225F92">
            <w:pPr>
              <w:rPr>
                <w:rFonts w:asciiTheme="majorHAnsi" w:hAnsiTheme="majorHAnsi" w:cs="Arial"/>
                <w:sz w:val="20"/>
                <w:szCs w:val="20"/>
              </w:rPr>
            </w:pPr>
          </w:p>
        </w:tc>
        <w:tc>
          <w:tcPr>
            <w:tcW w:w="1700" w:type="dxa"/>
          </w:tcPr>
          <w:p w:rsidR="00F2366E" w:rsidRDefault="00F2366E" w:rsidP="00225F92">
            <w:pPr>
              <w:rPr>
                <w:rFonts w:asciiTheme="majorHAnsi" w:hAnsiTheme="majorHAnsi" w:cs="Arial"/>
                <w:sz w:val="24"/>
                <w:szCs w:val="24"/>
              </w:rPr>
            </w:pP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1</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 xml:space="preserve">Light snack, 4 Finger cut sandwiches per person filled with Ham, Turkey, Egg-mayo &amp; Tuna mayo garnished with salad, accompanied by crisps &amp; small </w:t>
            </w:r>
            <w:proofErr w:type="spellStart"/>
            <w:r w:rsidRPr="0018588F">
              <w:rPr>
                <w:rFonts w:asciiTheme="majorHAnsi" w:hAnsiTheme="majorHAnsi" w:cs="Arial"/>
                <w:sz w:val="18"/>
                <w:szCs w:val="18"/>
              </w:rPr>
              <w:t>home made</w:t>
            </w:r>
            <w:proofErr w:type="spellEnd"/>
            <w:r w:rsidRPr="0018588F">
              <w:rPr>
                <w:rFonts w:asciiTheme="majorHAnsi" w:hAnsiTheme="majorHAnsi" w:cs="Arial"/>
                <w:sz w:val="18"/>
                <w:szCs w:val="18"/>
              </w:rPr>
              <w:t xml:space="preserve"> sausage rolls. Finished off with fresh cream scones &amp; carrot cake </w:t>
            </w:r>
          </w:p>
        </w:tc>
        <w:tc>
          <w:tcPr>
            <w:tcW w:w="1700" w:type="dxa"/>
          </w:tcPr>
          <w:p w:rsidR="00F2366E" w:rsidRPr="00F41745" w:rsidRDefault="00F2366E" w:rsidP="00225F92">
            <w:pPr>
              <w:rPr>
                <w:rFonts w:asciiTheme="majorHAnsi" w:hAnsiTheme="majorHAnsi" w:cs="Arial"/>
                <w:b/>
                <w:sz w:val="24"/>
                <w:szCs w:val="24"/>
              </w:rPr>
            </w:pPr>
            <w:r w:rsidRPr="00F41745">
              <w:rPr>
                <w:rFonts w:asciiTheme="majorHAnsi" w:hAnsiTheme="majorHAnsi" w:cs="Arial"/>
                <w:b/>
                <w:sz w:val="24"/>
                <w:szCs w:val="24"/>
              </w:rPr>
              <w:t>£3.85pp</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2</w:t>
            </w:r>
            <w:r>
              <w:rPr>
                <w:rFonts w:asciiTheme="majorHAnsi" w:hAnsiTheme="majorHAnsi" w:cs="Arial"/>
                <w:b/>
                <w:sz w:val="20"/>
                <w:szCs w:val="20"/>
              </w:rPr>
              <w:t xml:space="preserve"> </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 xml:space="preserve">Open corner cut sandwiches and bread rolls filled with salad &amp; a variety of fillings, 2 Quarters </w:t>
            </w:r>
            <w:proofErr w:type="gramStart"/>
            <w:r w:rsidRPr="0018588F">
              <w:rPr>
                <w:rFonts w:asciiTheme="majorHAnsi" w:hAnsiTheme="majorHAnsi" w:cs="Arial"/>
                <w:sz w:val="18"/>
                <w:szCs w:val="18"/>
              </w:rPr>
              <w:t>of  pork</w:t>
            </w:r>
            <w:proofErr w:type="gramEnd"/>
            <w:r w:rsidRPr="0018588F">
              <w:rPr>
                <w:rFonts w:asciiTheme="majorHAnsi" w:hAnsiTheme="majorHAnsi" w:cs="Arial"/>
                <w:sz w:val="18"/>
                <w:szCs w:val="18"/>
              </w:rPr>
              <w:t xml:space="preserve"> pie per person. Miniature scotch eggs with </w:t>
            </w:r>
            <w:proofErr w:type="spellStart"/>
            <w:r w:rsidRPr="0018588F">
              <w:rPr>
                <w:rFonts w:asciiTheme="majorHAnsi" w:hAnsiTheme="majorHAnsi" w:cs="Arial"/>
                <w:sz w:val="18"/>
                <w:szCs w:val="18"/>
              </w:rPr>
              <w:t>home made</w:t>
            </w:r>
            <w:proofErr w:type="spellEnd"/>
            <w:r w:rsidRPr="0018588F">
              <w:rPr>
                <w:rFonts w:asciiTheme="majorHAnsi" w:hAnsiTheme="majorHAnsi" w:cs="Arial"/>
                <w:sz w:val="18"/>
                <w:szCs w:val="18"/>
              </w:rPr>
              <w:t xml:space="preserve"> sausage rolls &amp; crisps. Finished off with a fruit platter &amp; selection of cakes.</w:t>
            </w:r>
          </w:p>
        </w:tc>
        <w:tc>
          <w:tcPr>
            <w:tcW w:w="1700" w:type="dxa"/>
          </w:tcPr>
          <w:p w:rsidR="00F2366E" w:rsidRPr="00632012" w:rsidRDefault="00F2366E" w:rsidP="00225F92">
            <w:pPr>
              <w:rPr>
                <w:rFonts w:asciiTheme="majorHAnsi" w:hAnsiTheme="majorHAnsi" w:cs="Arial"/>
                <w:b/>
                <w:sz w:val="24"/>
                <w:szCs w:val="24"/>
              </w:rPr>
            </w:pPr>
            <w:r w:rsidRPr="00632012">
              <w:rPr>
                <w:rFonts w:asciiTheme="majorHAnsi" w:hAnsiTheme="majorHAnsi" w:cs="Arial"/>
                <w:b/>
                <w:sz w:val="24"/>
                <w:szCs w:val="24"/>
              </w:rPr>
              <w:t>£4.70pp</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3</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 xml:space="preserve">Trays of seasonal crudities and dips. 2 pieces of wrap filled with chicken sit </w:t>
            </w:r>
            <w:proofErr w:type="spellStart"/>
            <w:r w:rsidRPr="0018588F">
              <w:rPr>
                <w:rFonts w:asciiTheme="majorHAnsi" w:hAnsiTheme="majorHAnsi" w:cs="Arial"/>
                <w:sz w:val="18"/>
                <w:szCs w:val="18"/>
              </w:rPr>
              <w:t>along side</w:t>
            </w:r>
            <w:proofErr w:type="spellEnd"/>
            <w:r w:rsidRPr="0018588F">
              <w:rPr>
                <w:rFonts w:asciiTheme="majorHAnsi" w:hAnsiTheme="majorHAnsi" w:cs="Arial"/>
                <w:sz w:val="18"/>
                <w:szCs w:val="18"/>
              </w:rPr>
              <w:t xml:space="preserve"> 2 white &amp; brown corner cut sandwiches per person, with various fillings and salad garnish. Accompanied with platter of melon, grapes and orange halves. Selection of cake slices. </w:t>
            </w:r>
          </w:p>
        </w:tc>
        <w:tc>
          <w:tcPr>
            <w:tcW w:w="1700" w:type="dxa"/>
          </w:tcPr>
          <w:p w:rsidR="00F2366E" w:rsidRPr="00F71ED0" w:rsidRDefault="00F2366E" w:rsidP="00225F92">
            <w:pPr>
              <w:rPr>
                <w:rFonts w:asciiTheme="majorHAnsi" w:hAnsiTheme="majorHAnsi" w:cs="Arial"/>
                <w:b/>
                <w:sz w:val="24"/>
                <w:szCs w:val="24"/>
              </w:rPr>
            </w:pPr>
            <w:r w:rsidRPr="00F71ED0">
              <w:rPr>
                <w:rFonts w:asciiTheme="majorHAnsi" w:hAnsiTheme="majorHAnsi" w:cs="Arial"/>
                <w:b/>
                <w:sz w:val="24"/>
                <w:szCs w:val="24"/>
              </w:rPr>
              <w:t>£5.45pp</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4</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 xml:space="preserve">Finger food at its best! Open and corner cut sandwiches filled with varied meats &amp; vegetarian options </w:t>
            </w:r>
            <w:proofErr w:type="spellStart"/>
            <w:r w:rsidRPr="0018588F">
              <w:rPr>
                <w:rFonts w:asciiTheme="majorHAnsi" w:hAnsiTheme="majorHAnsi" w:cs="Arial"/>
                <w:sz w:val="18"/>
                <w:szCs w:val="18"/>
              </w:rPr>
              <w:t>along side</w:t>
            </w:r>
            <w:proofErr w:type="spellEnd"/>
            <w:r w:rsidRPr="0018588F">
              <w:rPr>
                <w:rFonts w:asciiTheme="majorHAnsi" w:hAnsiTheme="majorHAnsi" w:cs="Arial"/>
                <w:sz w:val="18"/>
                <w:szCs w:val="18"/>
              </w:rPr>
              <w:t xml:space="preserve"> bread rolls garnished with salad. Selection of pork pie and scotch egg. </w:t>
            </w:r>
            <w:proofErr w:type="spellStart"/>
            <w:r w:rsidRPr="0018588F">
              <w:rPr>
                <w:rFonts w:asciiTheme="majorHAnsi" w:hAnsiTheme="majorHAnsi" w:cs="Arial"/>
                <w:sz w:val="18"/>
                <w:szCs w:val="18"/>
              </w:rPr>
              <w:t>Home made</w:t>
            </w:r>
            <w:proofErr w:type="spellEnd"/>
            <w:r w:rsidRPr="0018588F">
              <w:rPr>
                <w:rFonts w:asciiTheme="majorHAnsi" w:hAnsiTheme="majorHAnsi" w:cs="Arial"/>
                <w:sz w:val="18"/>
                <w:szCs w:val="18"/>
              </w:rPr>
              <w:t xml:space="preserve"> sausage rolls &amp; quiche, crab sticks. A mixture of pizza, garlic bread &amp; Indian selection of samosa, spring roll and onion </w:t>
            </w:r>
            <w:proofErr w:type="spellStart"/>
            <w:r w:rsidRPr="0018588F">
              <w:rPr>
                <w:rFonts w:asciiTheme="majorHAnsi" w:hAnsiTheme="majorHAnsi" w:cs="Arial"/>
                <w:sz w:val="18"/>
                <w:szCs w:val="18"/>
              </w:rPr>
              <w:t>bhaji</w:t>
            </w:r>
            <w:proofErr w:type="spellEnd"/>
            <w:r w:rsidRPr="0018588F">
              <w:rPr>
                <w:rFonts w:asciiTheme="majorHAnsi" w:hAnsiTheme="majorHAnsi" w:cs="Arial"/>
                <w:sz w:val="18"/>
                <w:szCs w:val="18"/>
              </w:rPr>
              <w:t xml:space="preserve">. Finished with a mixed selection of gateaux &amp; cream.  </w:t>
            </w:r>
          </w:p>
        </w:tc>
        <w:tc>
          <w:tcPr>
            <w:tcW w:w="1700" w:type="dxa"/>
          </w:tcPr>
          <w:p w:rsidR="00F2366E" w:rsidRPr="00F71ED0" w:rsidRDefault="00F2366E" w:rsidP="00225F92">
            <w:pPr>
              <w:rPr>
                <w:rFonts w:asciiTheme="majorHAnsi" w:hAnsiTheme="majorHAnsi" w:cs="Arial"/>
                <w:b/>
                <w:sz w:val="24"/>
                <w:szCs w:val="24"/>
              </w:rPr>
            </w:pPr>
            <w:r w:rsidRPr="00F71ED0">
              <w:rPr>
                <w:rFonts w:asciiTheme="majorHAnsi" w:hAnsiTheme="majorHAnsi" w:cs="Arial"/>
                <w:b/>
                <w:sz w:val="24"/>
                <w:szCs w:val="24"/>
              </w:rPr>
              <w:t>£5.45pp</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5</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Hearty Sandwiches</w:t>
            </w:r>
            <w:proofErr w:type="gramStart"/>
            <w:r w:rsidRPr="0018588F">
              <w:rPr>
                <w:rFonts w:asciiTheme="majorHAnsi" w:hAnsiTheme="majorHAnsi" w:cs="Arial"/>
                <w:sz w:val="18"/>
                <w:szCs w:val="18"/>
              </w:rPr>
              <w:t>,  4</w:t>
            </w:r>
            <w:proofErr w:type="gramEnd"/>
            <w:r w:rsidRPr="0018588F">
              <w:rPr>
                <w:rFonts w:asciiTheme="majorHAnsi" w:hAnsiTheme="majorHAnsi" w:cs="Arial"/>
                <w:sz w:val="18"/>
                <w:szCs w:val="18"/>
              </w:rPr>
              <w:t xml:space="preserve"> corner cut each on mixture of white and brown bread, variety of fillings &amp; salad. 2 chunky wraps filled with tender pieces of marinated meats and veg fillings. Medley of open cut sandwiches &amp; bread rolls filled with Ham, Turkey, Cheese &amp; Tuna with salad garnish. </w:t>
            </w:r>
            <w:proofErr w:type="spellStart"/>
            <w:r w:rsidRPr="0018588F">
              <w:rPr>
                <w:rFonts w:asciiTheme="majorHAnsi" w:hAnsiTheme="majorHAnsi" w:cs="Arial"/>
                <w:sz w:val="18"/>
                <w:szCs w:val="18"/>
              </w:rPr>
              <w:t>Home made</w:t>
            </w:r>
            <w:proofErr w:type="spellEnd"/>
            <w:r w:rsidRPr="0018588F">
              <w:rPr>
                <w:rFonts w:asciiTheme="majorHAnsi" w:hAnsiTheme="majorHAnsi" w:cs="Arial"/>
                <w:sz w:val="18"/>
                <w:szCs w:val="18"/>
              </w:rPr>
              <w:t xml:space="preserve"> sausage and cheese rolls. Fruit platter and cakes.  </w:t>
            </w:r>
          </w:p>
        </w:tc>
        <w:tc>
          <w:tcPr>
            <w:tcW w:w="1700" w:type="dxa"/>
          </w:tcPr>
          <w:p w:rsidR="00F2366E" w:rsidRPr="00697E4C" w:rsidRDefault="00F2366E" w:rsidP="00225F92">
            <w:pPr>
              <w:rPr>
                <w:rFonts w:asciiTheme="majorHAnsi" w:hAnsiTheme="majorHAnsi" w:cs="Arial"/>
                <w:b/>
                <w:sz w:val="24"/>
                <w:szCs w:val="24"/>
              </w:rPr>
            </w:pPr>
            <w:r w:rsidRPr="00697E4C">
              <w:rPr>
                <w:rFonts w:asciiTheme="majorHAnsi" w:hAnsiTheme="majorHAnsi" w:cs="Arial"/>
                <w:b/>
                <w:sz w:val="24"/>
                <w:szCs w:val="24"/>
              </w:rPr>
              <w:t>£5.80pp</w:t>
            </w:r>
          </w:p>
        </w:tc>
      </w:tr>
      <w:tr w:rsidR="00F2366E" w:rsidRPr="00D727EB" w:rsidTr="00225F92">
        <w:tc>
          <w:tcPr>
            <w:tcW w:w="2263" w:type="dxa"/>
          </w:tcPr>
          <w:p w:rsidR="00F2366E" w:rsidRPr="001A149D" w:rsidRDefault="00F2366E" w:rsidP="00225F92">
            <w:pPr>
              <w:rPr>
                <w:rFonts w:asciiTheme="majorHAnsi" w:hAnsiTheme="majorHAnsi" w:cs="Arial"/>
                <w:b/>
                <w:sz w:val="20"/>
                <w:szCs w:val="20"/>
              </w:rPr>
            </w:pPr>
            <w:r w:rsidRPr="001A149D">
              <w:rPr>
                <w:rFonts w:asciiTheme="majorHAnsi" w:hAnsiTheme="majorHAnsi" w:cs="Arial"/>
                <w:b/>
                <w:sz w:val="20"/>
                <w:szCs w:val="20"/>
              </w:rPr>
              <w:t>Buffet 6</w:t>
            </w:r>
          </w:p>
        </w:tc>
        <w:tc>
          <w:tcPr>
            <w:tcW w:w="5387" w:type="dxa"/>
          </w:tcPr>
          <w:p w:rsidR="00F2366E" w:rsidRPr="0018588F" w:rsidRDefault="00F2366E" w:rsidP="00225F92">
            <w:pPr>
              <w:rPr>
                <w:rFonts w:asciiTheme="majorHAnsi" w:hAnsiTheme="majorHAnsi" w:cs="Arial"/>
                <w:sz w:val="18"/>
                <w:szCs w:val="18"/>
              </w:rPr>
            </w:pPr>
            <w:r w:rsidRPr="0018588F">
              <w:rPr>
                <w:rFonts w:asciiTheme="majorHAnsi" w:hAnsiTheme="majorHAnsi" w:cs="Arial"/>
                <w:sz w:val="18"/>
                <w:szCs w:val="18"/>
              </w:rPr>
              <w:t xml:space="preserve">Selection of finger &amp; corner cut sandwiches filled with tender slices of </w:t>
            </w:r>
            <w:proofErr w:type="spellStart"/>
            <w:r w:rsidRPr="0018588F">
              <w:rPr>
                <w:rFonts w:asciiTheme="majorHAnsi" w:hAnsiTheme="majorHAnsi" w:cs="Arial"/>
                <w:sz w:val="18"/>
                <w:szCs w:val="18"/>
              </w:rPr>
              <w:t>Ham</w:t>
            </w:r>
            <w:proofErr w:type="gramStart"/>
            <w:r w:rsidRPr="0018588F">
              <w:rPr>
                <w:rFonts w:asciiTheme="majorHAnsi" w:hAnsiTheme="majorHAnsi" w:cs="Arial"/>
                <w:sz w:val="18"/>
                <w:szCs w:val="18"/>
              </w:rPr>
              <w:t>,Turkey</w:t>
            </w:r>
            <w:proofErr w:type="spellEnd"/>
            <w:proofErr w:type="gramEnd"/>
            <w:r w:rsidRPr="0018588F">
              <w:rPr>
                <w:rFonts w:asciiTheme="majorHAnsi" w:hAnsiTheme="majorHAnsi" w:cs="Arial"/>
                <w:sz w:val="18"/>
                <w:szCs w:val="18"/>
              </w:rPr>
              <w:t xml:space="preserve"> and Pork </w:t>
            </w:r>
            <w:proofErr w:type="spellStart"/>
            <w:r w:rsidRPr="0018588F">
              <w:rPr>
                <w:rFonts w:asciiTheme="majorHAnsi" w:hAnsiTheme="majorHAnsi" w:cs="Arial"/>
                <w:sz w:val="18"/>
                <w:szCs w:val="18"/>
              </w:rPr>
              <w:t>along side</w:t>
            </w:r>
            <w:proofErr w:type="spellEnd"/>
            <w:r w:rsidRPr="0018588F">
              <w:rPr>
                <w:rFonts w:asciiTheme="majorHAnsi" w:hAnsiTheme="majorHAnsi" w:cs="Arial"/>
                <w:sz w:val="18"/>
                <w:szCs w:val="18"/>
              </w:rPr>
              <w:t xml:space="preserve"> Prawn and Crab salad sandwiches. Trays of Crab sticks lay among a selection of </w:t>
            </w:r>
            <w:proofErr w:type="spellStart"/>
            <w:proofErr w:type="gramStart"/>
            <w:r w:rsidRPr="0018588F">
              <w:rPr>
                <w:rFonts w:asciiTheme="majorHAnsi" w:hAnsiTheme="majorHAnsi" w:cs="Arial"/>
                <w:sz w:val="18"/>
                <w:szCs w:val="18"/>
              </w:rPr>
              <w:t>home  made</w:t>
            </w:r>
            <w:proofErr w:type="spellEnd"/>
            <w:proofErr w:type="gramEnd"/>
            <w:r w:rsidRPr="0018588F">
              <w:rPr>
                <w:rFonts w:asciiTheme="majorHAnsi" w:hAnsiTheme="majorHAnsi" w:cs="Arial"/>
                <w:sz w:val="18"/>
                <w:szCs w:val="18"/>
              </w:rPr>
              <w:t xml:space="preserve"> quiches, cheese and Sausage rolls with individual miniature pork pies topped with chutneys and scotch eggs beside bowls of </w:t>
            </w:r>
            <w:proofErr w:type="spellStart"/>
            <w:r w:rsidRPr="0018588F">
              <w:rPr>
                <w:rFonts w:asciiTheme="majorHAnsi" w:hAnsiTheme="majorHAnsi" w:cs="Arial"/>
                <w:sz w:val="18"/>
                <w:szCs w:val="18"/>
              </w:rPr>
              <w:t>home made</w:t>
            </w:r>
            <w:proofErr w:type="spellEnd"/>
            <w:r w:rsidRPr="0018588F">
              <w:rPr>
                <w:rFonts w:asciiTheme="majorHAnsi" w:hAnsiTheme="majorHAnsi" w:cs="Arial"/>
                <w:sz w:val="18"/>
                <w:szCs w:val="18"/>
              </w:rPr>
              <w:t xml:space="preserve"> coleslaw and potato salad. Finished off with crisps, dips and a range of deluxe gateaux &amp; cream. </w:t>
            </w:r>
          </w:p>
        </w:tc>
        <w:tc>
          <w:tcPr>
            <w:tcW w:w="1700" w:type="dxa"/>
          </w:tcPr>
          <w:p w:rsidR="00F2366E" w:rsidRPr="00801410" w:rsidRDefault="00F2366E" w:rsidP="00225F92">
            <w:pPr>
              <w:rPr>
                <w:rFonts w:asciiTheme="majorHAnsi" w:hAnsiTheme="majorHAnsi" w:cs="Arial"/>
                <w:b/>
                <w:sz w:val="24"/>
                <w:szCs w:val="24"/>
              </w:rPr>
            </w:pPr>
            <w:r w:rsidRPr="00801410">
              <w:rPr>
                <w:rFonts w:asciiTheme="majorHAnsi" w:hAnsiTheme="majorHAnsi" w:cs="Arial"/>
                <w:b/>
                <w:sz w:val="24"/>
                <w:szCs w:val="24"/>
              </w:rPr>
              <w:t>£6.80pp</w:t>
            </w:r>
          </w:p>
          <w:p w:rsidR="00F2366E" w:rsidRPr="00D727EB" w:rsidRDefault="00F2366E" w:rsidP="00225F92">
            <w:pPr>
              <w:rPr>
                <w:rFonts w:asciiTheme="majorHAnsi" w:hAnsiTheme="majorHAnsi" w:cs="Arial"/>
                <w:sz w:val="24"/>
                <w:szCs w:val="24"/>
              </w:rPr>
            </w:pPr>
          </w:p>
        </w:tc>
      </w:tr>
    </w:tbl>
    <w:p w:rsidR="00323766" w:rsidRDefault="00323766">
      <w:pPr>
        <w:rPr>
          <w:rFonts w:asciiTheme="majorHAnsi" w:hAnsiTheme="majorHAnsi" w:cs="Arial"/>
        </w:rPr>
      </w:pPr>
    </w:p>
    <w:p w:rsidR="006E08CF" w:rsidRPr="00D727EB" w:rsidRDefault="006E08CF">
      <w:pPr>
        <w:rPr>
          <w:rFonts w:asciiTheme="majorHAnsi" w:hAnsiTheme="majorHAnsi" w:cs="Arial"/>
        </w:rPr>
      </w:pPr>
      <w:r>
        <w:rPr>
          <w:rFonts w:asciiTheme="majorHAnsi" w:hAnsiTheme="majorHAnsi" w:cs="Arial"/>
        </w:rPr>
        <w:t>Once we receive a fully completed booking form</w:t>
      </w:r>
      <w:r w:rsidR="0053314C">
        <w:rPr>
          <w:rFonts w:asciiTheme="majorHAnsi" w:hAnsiTheme="majorHAnsi" w:cs="Arial"/>
        </w:rPr>
        <w:t xml:space="preserve"> and deposit, </w:t>
      </w:r>
      <w:r>
        <w:rPr>
          <w:rFonts w:asciiTheme="majorHAnsi" w:hAnsiTheme="majorHAnsi" w:cs="Arial"/>
        </w:rPr>
        <w:t>we will raise your invoice.</w:t>
      </w:r>
      <w:r w:rsidR="0053314C">
        <w:rPr>
          <w:rFonts w:asciiTheme="majorHAnsi" w:hAnsiTheme="majorHAnsi" w:cs="Arial"/>
        </w:rPr>
        <w:t xml:space="preserve"> At this point your booking will be secured. </w:t>
      </w:r>
      <w:r>
        <w:rPr>
          <w:rFonts w:asciiTheme="majorHAnsi" w:hAnsiTheme="majorHAnsi" w:cs="Arial"/>
        </w:rPr>
        <w:t>Our</w:t>
      </w:r>
      <w:r w:rsidR="0053314C">
        <w:rPr>
          <w:rFonts w:asciiTheme="majorHAnsi" w:hAnsiTheme="majorHAnsi" w:cs="Arial"/>
        </w:rPr>
        <w:t xml:space="preserve"> payment terms are 14 days after the meeting or party has taken place.  On the occasion that we are invoicing for multiple meetings your invoice is due 14 days after the last meeting.  We require you to provide your accounts payable information and official company order number otherwise room hire will not be permitted.</w:t>
      </w:r>
    </w:p>
    <w:sectPr w:rsidR="006E08CF" w:rsidRPr="00D727E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59" w:rsidRDefault="00467459" w:rsidP="00DA79EB">
      <w:pPr>
        <w:spacing w:after="0" w:line="240" w:lineRule="auto"/>
      </w:pPr>
      <w:r>
        <w:separator/>
      </w:r>
    </w:p>
  </w:endnote>
  <w:endnote w:type="continuationSeparator" w:id="0">
    <w:p w:rsidR="00467459" w:rsidRDefault="00467459" w:rsidP="00DA7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766" w:rsidRPr="00034BE5" w:rsidRDefault="00323766" w:rsidP="00CD3854">
    <w:pPr>
      <w:pStyle w:val="Header"/>
      <w:rPr>
        <w:sz w:val="24"/>
        <w:szCs w:val="24"/>
        <w:lang w:val="en-GB"/>
      </w:rPr>
    </w:pPr>
    <w:r w:rsidRPr="00034BE5">
      <w:rPr>
        <w:sz w:val="24"/>
        <w:szCs w:val="24"/>
        <w:lang w:val="en-GB"/>
      </w:rPr>
      <w:t>Vicars Court, The Old School, Vicars Terrace, Allerton Bywater, Castleford</w:t>
    </w:r>
    <w:r w:rsidR="006311D3">
      <w:rPr>
        <w:sz w:val="24"/>
        <w:szCs w:val="24"/>
        <w:lang w:val="en-GB"/>
      </w:rPr>
      <w:t>, WF10 2DJ</w:t>
    </w:r>
  </w:p>
  <w:p w:rsidR="00CD3854" w:rsidRPr="00034BE5" w:rsidRDefault="00CD3854" w:rsidP="00CD3854">
    <w:pPr>
      <w:pStyle w:val="Header"/>
      <w:rPr>
        <w:sz w:val="24"/>
        <w:szCs w:val="24"/>
      </w:rPr>
    </w:pPr>
    <w:r w:rsidRPr="00034BE5">
      <w:rPr>
        <w:sz w:val="24"/>
        <w:szCs w:val="24"/>
        <w:lang w:val="en-GB"/>
      </w:rPr>
      <w:t xml:space="preserve">Charity Number: </w:t>
    </w:r>
    <w:r w:rsidRPr="00034BE5">
      <w:rPr>
        <w:sz w:val="24"/>
        <w:szCs w:val="24"/>
      </w:rPr>
      <w:t>1107132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59" w:rsidRDefault="00467459" w:rsidP="00DA79EB">
      <w:pPr>
        <w:spacing w:after="0" w:line="240" w:lineRule="auto"/>
      </w:pPr>
      <w:r>
        <w:separator/>
      </w:r>
    </w:p>
  </w:footnote>
  <w:footnote w:type="continuationSeparator" w:id="0">
    <w:p w:rsidR="00467459" w:rsidRDefault="00467459" w:rsidP="00DA7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723" w:rsidRPr="006B7EFE" w:rsidRDefault="00270723" w:rsidP="00270723">
    <w:pPr>
      <w:pStyle w:val="Header"/>
      <w:tabs>
        <w:tab w:val="clear" w:pos="4680"/>
        <w:tab w:val="clear" w:pos="9360"/>
        <w:tab w:val="left" w:pos="630"/>
        <w:tab w:val="left" w:pos="1020"/>
      </w:tabs>
      <w:rPr>
        <w:b/>
        <w:sz w:val="28"/>
        <w:szCs w:val="28"/>
      </w:rPr>
    </w:pPr>
    <w:r>
      <w:rPr>
        <w:noProof/>
        <w:lang w:val="en-GB" w:eastAsia="en-GB"/>
      </w:rPr>
      <w:drawing>
        <wp:anchor distT="0" distB="0" distL="114300" distR="114300" simplePos="0" relativeHeight="251659264" behindDoc="0" locked="0" layoutInCell="1" allowOverlap="1" wp14:anchorId="65AB3BFD" wp14:editId="7529354B">
          <wp:simplePos x="0" y="0"/>
          <wp:positionH relativeFrom="margin">
            <wp:posOffset>-408940</wp:posOffset>
          </wp:positionH>
          <wp:positionV relativeFrom="margin">
            <wp:posOffset>-819150</wp:posOffset>
          </wp:positionV>
          <wp:extent cx="637540" cy="637540"/>
          <wp:effectExtent l="0" t="0" r="0" b="0"/>
          <wp:wrapSquare wrapText="bothSides"/>
          <wp:docPr id="12" name="Picture 12" descr="https://scontent-lht6-1.xx.fbcdn.net/v/t1.0-1/c24.0.507.507/10407484_1491012487839289_7145899781191654890_n.jpg?_nc_cat=111&amp;oh=e5de2372ec61444b6474a79bbdcb3952&amp;oe=5C23244C"/>
          <wp:cNvGraphicFramePr/>
          <a:graphic xmlns:a="http://schemas.openxmlformats.org/drawingml/2006/main">
            <a:graphicData uri="http://schemas.openxmlformats.org/drawingml/2006/picture">
              <pic:pic xmlns:pic="http://schemas.openxmlformats.org/drawingml/2006/picture">
                <pic:nvPicPr>
                  <pic:cNvPr id="12" name="Picture 12" descr="https://scontent-lht6-1.xx.fbcdn.net/v/t1.0-1/c24.0.507.507/10407484_1491012487839289_7145899781191654890_n.jpg?_nc_cat=111&amp;oh=e5de2372ec61444b6474a79bbdcb3952&amp;oe=5C23244C"/>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637540"/>
                  </a:xfrm>
                  <a:prstGeom prst="rect">
                    <a:avLst/>
                  </a:prstGeom>
                  <a:noFill/>
                  <a:ln>
                    <a:noFill/>
                  </a:ln>
                </pic:spPr>
              </pic:pic>
            </a:graphicData>
          </a:graphic>
        </wp:anchor>
      </w:drawing>
    </w:r>
    <w:r>
      <w:tab/>
    </w:r>
    <w:r w:rsidRPr="006B7EFE">
      <w:rPr>
        <w:b/>
        <w:sz w:val="28"/>
        <w:szCs w:val="28"/>
      </w:rPr>
      <w:t>Allerton Bywater Community Partnership</w:t>
    </w:r>
  </w:p>
  <w:p w:rsidR="00270723" w:rsidRDefault="00270723" w:rsidP="00270723">
    <w:pPr>
      <w:pStyle w:val="Header"/>
      <w:tabs>
        <w:tab w:val="clear" w:pos="4680"/>
        <w:tab w:val="clear" w:pos="9360"/>
        <w:tab w:val="left" w:pos="630"/>
        <w:tab w:val="left" w:pos="1020"/>
      </w:tabs>
      <w:rPr>
        <w:sz w:val="28"/>
        <w:szCs w:val="28"/>
      </w:rPr>
    </w:pPr>
    <w:r>
      <w:rPr>
        <w:sz w:val="28"/>
        <w:szCs w:val="28"/>
      </w:rPr>
      <w:tab/>
      <w:t>01977 559781</w:t>
    </w:r>
  </w:p>
  <w:p w:rsidR="00270723" w:rsidRDefault="00270723" w:rsidP="00270723">
    <w:pPr>
      <w:pStyle w:val="Header"/>
      <w:tabs>
        <w:tab w:val="clear" w:pos="4680"/>
        <w:tab w:val="clear" w:pos="9360"/>
        <w:tab w:val="left" w:pos="630"/>
        <w:tab w:val="left" w:pos="1020"/>
      </w:tabs>
      <w:rPr>
        <w:sz w:val="28"/>
        <w:szCs w:val="28"/>
      </w:rPr>
    </w:pPr>
    <w:r>
      <w:rPr>
        <w:sz w:val="28"/>
        <w:szCs w:val="28"/>
      </w:rPr>
      <w:tab/>
    </w:r>
    <w:hyperlink r:id="rId2" w:history="1">
      <w:r w:rsidRPr="00CC18D5">
        <w:rPr>
          <w:rStyle w:val="Hyperlink"/>
          <w:sz w:val="28"/>
          <w:szCs w:val="28"/>
        </w:rPr>
        <w:t>bookings@allertonbywatercommunity.co.uk</w:t>
      </w:r>
    </w:hyperlink>
  </w:p>
  <w:p w:rsidR="00CD3854" w:rsidRDefault="00270723" w:rsidP="00FB2536">
    <w:pPr>
      <w:pStyle w:val="Header"/>
      <w:tabs>
        <w:tab w:val="clear" w:pos="4680"/>
        <w:tab w:val="clear" w:pos="9360"/>
        <w:tab w:val="left" w:pos="630"/>
        <w:tab w:val="left" w:pos="1020"/>
      </w:tabs>
    </w:pPr>
    <w:r w:rsidRPr="006B7EFE">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706"/>
    <w:rsid w:val="00017B25"/>
    <w:rsid w:val="00034BE5"/>
    <w:rsid w:val="00116111"/>
    <w:rsid w:val="0018588F"/>
    <w:rsid w:val="002103F5"/>
    <w:rsid w:val="002118A1"/>
    <w:rsid w:val="00270723"/>
    <w:rsid w:val="00323766"/>
    <w:rsid w:val="003B3A6A"/>
    <w:rsid w:val="00406706"/>
    <w:rsid w:val="00467459"/>
    <w:rsid w:val="004D6422"/>
    <w:rsid w:val="0053314C"/>
    <w:rsid w:val="0056082F"/>
    <w:rsid w:val="00623606"/>
    <w:rsid w:val="00630097"/>
    <w:rsid w:val="006311D3"/>
    <w:rsid w:val="006534F4"/>
    <w:rsid w:val="006C784F"/>
    <w:rsid w:val="006E08CF"/>
    <w:rsid w:val="007709EF"/>
    <w:rsid w:val="00794618"/>
    <w:rsid w:val="007F0AC6"/>
    <w:rsid w:val="007F6BA2"/>
    <w:rsid w:val="00824B47"/>
    <w:rsid w:val="00831DFB"/>
    <w:rsid w:val="00843EFB"/>
    <w:rsid w:val="008D5981"/>
    <w:rsid w:val="008F3FC2"/>
    <w:rsid w:val="00A66B3E"/>
    <w:rsid w:val="00AA2BBB"/>
    <w:rsid w:val="00AD58D9"/>
    <w:rsid w:val="00B45987"/>
    <w:rsid w:val="00C37607"/>
    <w:rsid w:val="00CD3854"/>
    <w:rsid w:val="00D12A48"/>
    <w:rsid w:val="00D727EB"/>
    <w:rsid w:val="00D9660C"/>
    <w:rsid w:val="00DA79EB"/>
    <w:rsid w:val="00E16FBC"/>
    <w:rsid w:val="00EC252C"/>
    <w:rsid w:val="00F01E5A"/>
    <w:rsid w:val="00F2366E"/>
    <w:rsid w:val="00F6198C"/>
    <w:rsid w:val="00FB2536"/>
    <w:rsid w:val="00FD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EB"/>
  </w:style>
  <w:style w:type="paragraph" w:styleId="Footer">
    <w:name w:val="footer"/>
    <w:basedOn w:val="Normal"/>
    <w:link w:val="FooterChar"/>
    <w:uiPriority w:val="99"/>
    <w:unhideWhenUsed/>
    <w:rsid w:val="00DA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EB"/>
  </w:style>
  <w:style w:type="character" w:styleId="Hyperlink">
    <w:name w:val="Hyperlink"/>
    <w:basedOn w:val="DefaultParagraphFont"/>
    <w:uiPriority w:val="99"/>
    <w:unhideWhenUsed/>
    <w:rsid w:val="00CD3854"/>
    <w:rPr>
      <w:color w:val="0563C1" w:themeColor="hyperlink"/>
      <w:u w:val="single"/>
    </w:rPr>
  </w:style>
  <w:style w:type="paragraph" w:styleId="BalloonText">
    <w:name w:val="Balloon Text"/>
    <w:basedOn w:val="Normal"/>
    <w:link w:val="BalloonTextChar"/>
    <w:uiPriority w:val="99"/>
    <w:semiHidden/>
    <w:unhideWhenUsed/>
    <w:rsid w:val="007F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C6"/>
    <w:rPr>
      <w:rFonts w:ascii="Tahoma" w:hAnsi="Tahoma" w:cs="Tahoma"/>
      <w:sz w:val="16"/>
      <w:szCs w:val="16"/>
    </w:rPr>
  </w:style>
  <w:style w:type="paragraph" w:styleId="NoSpacing">
    <w:name w:val="No Spacing"/>
    <w:uiPriority w:val="1"/>
    <w:qFormat/>
    <w:rsid w:val="00F23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A7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9EB"/>
  </w:style>
  <w:style w:type="paragraph" w:styleId="Footer">
    <w:name w:val="footer"/>
    <w:basedOn w:val="Normal"/>
    <w:link w:val="FooterChar"/>
    <w:uiPriority w:val="99"/>
    <w:unhideWhenUsed/>
    <w:rsid w:val="00DA7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EB"/>
  </w:style>
  <w:style w:type="character" w:styleId="Hyperlink">
    <w:name w:val="Hyperlink"/>
    <w:basedOn w:val="DefaultParagraphFont"/>
    <w:uiPriority w:val="99"/>
    <w:unhideWhenUsed/>
    <w:rsid w:val="00CD3854"/>
    <w:rPr>
      <w:color w:val="0563C1" w:themeColor="hyperlink"/>
      <w:u w:val="single"/>
    </w:rPr>
  </w:style>
  <w:style w:type="paragraph" w:styleId="BalloonText">
    <w:name w:val="Balloon Text"/>
    <w:basedOn w:val="Normal"/>
    <w:link w:val="BalloonTextChar"/>
    <w:uiPriority w:val="99"/>
    <w:semiHidden/>
    <w:unhideWhenUsed/>
    <w:rsid w:val="007F0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C6"/>
    <w:rPr>
      <w:rFonts w:ascii="Tahoma" w:hAnsi="Tahoma" w:cs="Tahoma"/>
      <w:sz w:val="16"/>
      <w:szCs w:val="16"/>
    </w:rPr>
  </w:style>
  <w:style w:type="paragraph" w:styleId="NoSpacing">
    <w:name w:val="No Spacing"/>
    <w:uiPriority w:val="1"/>
    <w:qFormat/>
    <w:rsid w:val="00F2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mailto:bookings@allertonbywatercommunity.co.uk"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8BD40-C836-42C3-95DE-0ECFF200B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4</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ABC Daycare and  Ozone</cp:lastModifiedBy>
  <cp:revision>26</cp:revision>
  <cp:lastPrinted>2020-08-11T13:49:00Z</cp:lastPrinted>
  <dcterms:created xsi:type="dcterms:W3CDTF">2018-10-17T10:05:00Z</dcterms:created>
  <dcterms:modified xsi:type="dcterms:W3CDTF">2020-08-12T08:44:00Z</dcterms:modified>
</cp:coreProperties>
</file>